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8B020167300149F6AA02AE1C071BADFA"/>
        </w:placeholder>
      </w:sdtPr>
      <w:sdtEndPr/>
      <w:sdtContent>
        <w:p w14:paraId="4318DEE4"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8B80A9F1D1944E28A457B5F7D7808A42"/>
        </w:placeholder>
      </w:sdtPr>
      <w:sdtEndPr/>
      <w:sdtContent>
        <w:p w14:paraId="2C2BAA12"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222834D4"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7B7F7D02" w14:textId="77777777" w:rsidR="0006769E" w:rsidRDefault="00B26C0E" w:rsidP="0006769E">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HR Services Manager</w:t>
      </w:r>
    </w:p>
    <w:sdt>
      <w:sdtPr>
        <w:rPr>
          <w:rStyle w:val="Strong"/>
          <w:rFonts w:ascii="Verdana" w:eastAsia="Times New Roman" w:hAnsi="Verdana" w:cs="Times New Roman"/>
          <w:b/>
          <w:bCs/>
          <w:color w:val="auto"/>
          <w:sz w:val="20"/>
          <w:szCs w:val="20"/>
        </w:rPr>
        <w:id w:val="1099453197"/>
        <w:lock w:val="sdtContentLocked"/>
        <w:placeholder>
          <w:docPart w:val="8B80A9F1D1944E28A457B5F7D7808A42"/>
        </w:placeholder>
      </w:sdtPr>
      <w:sdtEndPr>
        <w:rPr>
          <w:rStyle w:val="DefaultParagraphFont"/>
          <w:rFonts w:asciiTheme="minorHAnsi" w:eastAsiaTheme="minorEastAsia" w:hAnsiTheme="minorHAnsi"/>
          <w:b w:val="0"/>
          <w:bCs w:val="0"/>
          <w:szCs w:val="24"/>
        </w:rPr>
      </w:sdtEndPr>
      <w:sdtContent>
        <w:p w14:paraId="64EBA751" w14:textId="77777777" w:rsidR="007127D5" w:rsidRPr="007127D5" w:rsidRDefault="007127D5" w:rsidP="002E54CF">
          <w:pPr>
            <w:pStyle w:val="Heading1"/>
            <w:spacing w:before="120"/>
            <w:jc w:val="both"/>
            <w:rPr>
              <w:rStyle w:val="Strong"/>
              <w:sz w:val="20"/>
              <w:szCs w:val="20"/>
            </w:rPr>
          </w:pPr>
        </w:p>
        <w:p w14:paraId="3F7EB65A" w14:textId="77777777" w:rsidR="002E54CF" w:rsidRPr="00A7640D" w:rsidRDefault="002E54CF" w:rsidP="002E54CF">
          <w:pPr>
            <w:pStyle w:val="Heading1"/>
            <w:spacing w:before="120"/>
            <w:jc w:val="both"/>
            <w:rPr>
              <w:rStyle w:val="Strong"/>
            </w:rPr>
          </w:pPr>
          <w:r w:rsidRPr="00A7640D">
            <w:rPr>
              <w:rStyle w:val="Strong"/>
            </w:rPr>
            <w:t>ABOUT UNITING</w:t>
          </w:r>
        </w:p>
        <w:p w14:paraId="7B26720F"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0CF2A1B6"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53328B1F"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55101374" w14:textId="77777777" w:rsidR="002E54CF" w:rsidRPr="00A7640D" w:rsidRDefault="00550302" w:rsidP="002E54CF">
          <w:pPr>
            <w:pStyle w:val="Heading1"/>
            <w:spacing w:before="0"/>
            <w:jc w:val="both"/>
            <w:rPr>
              <w:rStyle w:val="Strong"/>
              <w:sz w:val="20"/>
              <w:szCs w:val="20"/>
            </w:rPr>
          </w:pPr>
          <w:r>
            <w:rPr>
              <w:rFonts w:ascii="FS Elliot Pro" w:hAnsi="FS Elliot Pro" w:cs="Arial"/>
              <w:szCs w:val="20"/>
              <w:lang w:val="en-US"/>
            </w:rPr>
            <w:pict w14:anchorId="0675A2C2">
              <v:rect id="_x0000_i1025" style="width:0;height:1.5pt" o:hralign="center" o:hrstd="t" o:hr="t" fillcolor="#a0a0a0" stroked="f"/>
            </w:pict>
          </w:r>
        </w:p>
        <w:p w14:paraId="64C73842"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49C62420" w14:textId="77777777" w:rsidR="002E54CF" w:rsidRPr="00A7640D" w:rsidRDefault="002E54CF" w:rsidP="002E54CF">
          <w:pPr>
            <w:jc w:val="both"/>
            <w:rPr>
              <w:rFonts w:ascii="FS Elliot Pro" w:hAnsi="FS Elliot Pro"/>
            </w:rPr>
          </w:pPr>
        </w:p>
        <w:p w14:paraId="5164CBE5"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224FAF">
            <w:rPr>
              <w:rFonts w:ascii="FS Elliot Pro" w:hAnsi="FS Elliot Pro"/>
            </w:rPr>
            <w:t xml:space="preserve"> </w:t>
          </w:r>
          <w:r w:rsidR="00224FAF" w:rsidRPr="00224FAF">
            <w:rPr>
              <w:rFonts w:ascii="FS Elliot Pro" w:hAnsi="FS Elliot Pro"/>
            </w:rPr>
            <w:t>We commit to respecting children and take action to keep them safe.</w:t>
          </w:r>
        </w:p>
        <w:p w14:paraId="22EEFC17" w14:textId="77777777" w:rsidR="00626FE2" w:rsidRDefault="00626FE2" w:rsidP="00626FE2">
          <w:pPr>
            <w:rPr>
              <w:rFonts w:ascii="FS Elliot Pro" w:hAnsi="FS Elliot Pro"/>
              <w:szCs w:val="20"/>
            </w:rPr>
          </w:pPr>
        </w:p>
        <w:p w14:paraId="4549C769"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3A73E4CE" w14:textId="77777777" w:rsidR="002E54CF" w:rsidRPr="00A7640D" w:rsidRDefault="00550302" w:rsidP="002E54CF">
          <w:pPr>
            <w:jc w:val="both"/>
            <w:rPr>
              <w:rFonts w:ascii="FS Elliot Pro" w:hAnsi="FS Elliot Pro"/>
            </w:rPr>
          </w:pPr>
          <w:r>
            <w:rPr>
              <w:rFonts w:ascii="FS Elliot Pro" w:hAnsi="FS Elliot Pro" w:cs="Arial"/>
              <w:szCs w:val="20"/>
              <w:lang w:val="en-US"/>
            </w:rPr>
            <w:pict w14:anchorId="69F19263">
              <v:rect id="_x0000_i1026" style="width:0;height:1.5pt" o:hralign="center" o:hrstd="t" o:hr="t" fillcolor="#a0a0a0" stroked="f"/>
            </w:pict>
          </w:r>
        </w:p>
        <w:p w14:paraId="0B1D8EA0" w14:textId="77777777" w:rsidR="000A7BC7" w:rsidRPr="00A7640D" w:rsidRDefault="00336CB4" w:rsidP="00CC4637">
          <w:pPr>
            <w:pStyle w:val="Heading1"/>
            <w:spacing w:before="240"/>
            <w:jc w:val="both"/>
            <w:rPr>
              <w:rStyle w:val="Strong"/>
            </w:rPr>
          </w:pPr>
          <w:r w:rsidRPr="00A7640D">
            <w:rPr>
              <w:rStyle w:val="Strong"/>
            </w:rPr>
            <w:t>ABOUT THE ROLE</w:t>
          </w:r>
        </w:p>
        <w:p w14:paraId="07F55729"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6A1D7ADC" w14:textId="77777777" w:rsidR="0096315E" w:rsidRDefault="0096315E" w:rsidP="0096315E">
      <w:pPr>
        <w:ind w:left="52" w:right="51"/>
      </w:pPr>
      <w:r>
        <w:t xml:space="preserve">To support the Shared Services Team in achieving service excellence through measurement and continuous improvement of </w:t>
      </w:r>
      <w:r w:rsidR="00B26C0E">
        <w:t xml:space="preserve">HR Services Delivery. Providing HR Process support to People administration, Employee lifecycle and Business Compliance </w:t>
      </w:r>
    </w:p>
    <w:sdt>
      <w:sdtPr>
        <w:rPr>
          <w:rFonts w:asciiTheme="majorHAnsi" w:eastAsiaTheme="minorEastAsia" w:hAnsiTheme="majorHAnsi" w:cstheme="majorBidi"/>
          <w:b/>
          <w:bCs/>
          <w:color w:val="79004C" w:themeColor="accent1" w:themeShade="BF"/>
          <w:sz w:val="28"/>
          <w:szCs w:val="28"/>
        </w:rPr>
        <w:id w:val="-825822600"/>
        <w:placeholder>
          <w:docPart w:val="8B80A9F1D1944E28A457B5F7D7808A42"/>
        </w:placeholder>
      </w:sdtPr>
      <w:sdtEndPr>
        <w:rPr>
          <w:rFonts w:eastAsiaTheme="majorEastAsia"/>
          <w:lang w:val="en-US"/>
        </w:rPr>
      </w:sdtEndPr>
      <w:sdtContent>
        <w:p w14:paraId="07FF4841" w14:textId="77777777" w:rsidR="00626FE2" w:rsidRPr="00A7640D" w:rsidRDefault="00626FE2" w:rsidP="00CC4637">
          <w:pPr>
            <w:jc w:val="both"/>
            <w:rPr>
              <w:rFonts w:eastAsiaTheme="minorEastAsia"/>
            </w:rPr>
          </w:pPr>
        </w:p>
        <w:p w14:paraId="6783A287" w14:textId="77777777" w:rsidR="0046225E" w:rsidRPr="00A7640D" w:rsidRDefault="00550302" w:rsidP="00CC4637">
          <w:pPr>
            <w:pStyle w:val="Heading1"/>
            <w:spacing w:before="0"/>
            <w:jc w:val="both"/>
            <w:rPr>
              <w:rStyle w:val="Strong"/>
              <w:sz w:val="20"/>
              <w:szCs w:val="20"/>
            </w:rPr>
          </w:pPr>
          <w:r>
            <w:rPr>
              <w:rFonts w:ascii="FS Elliot Pro" w:hAnsi="FS Elliot Pro" w:cs="Arial"/>
              <w:szCs w:val="20"/>
              <w:lang w:val="en-US"/>
            </w:rPr>
            <w:pict w14:anchorId="7389DCB8">
              <v:rect id="_x0000_i1027" style="width:0;height:1.5pt" o:hralign="center" o:hrstd="t" o:hr="t" fillcolor="#a0a0a0" stroked="f"/>
            </w:pict>
          </w:r>
        </w:p>
        <w:p w14:paraId="3FFF08BC"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35FED928" w14:textId="77777777" w:rsidR="00626FE2" w:rsidRPr="003E4012" w:rsidRDefault="00550302"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8B80A9F1D1944E28A457B5F7D7808A42"/>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r w:rsidR="0096315E" w:rsidRPr="0096315E">
        <w:rPr>
          <w:rFonts w:asciiTheme="minorHAnsi" w:hAnsiTheme="minorHAnsi"/>
          <w:szCs w:val="20"/>
        </w:rPr>
        <w:t xml:space="preserve">Shared Services </w:t>
      </w:r>
      <w:r w:rsidR="00626FE2" w:rsidRPr="0096315E">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8B80A9F1D1944E28A457B5F7D7808A42"/>
          </w:placeholder>
        </w:sdtPr>
        <w:sdtEndPr/>
        <w:sdtContent>
          <w:r w:rsidR="00626FE2" w:rsidRPr="0096315E">
            <w:rPr>
              <w:rFonts w:asciiTheme="minorHAnsi" w:hAnsiTheme="minorHAnsi" w:cs="FSElliotPro"/>
              <w:kern w:val="1"/>
              <w:szCs w:val="20"/>
            </w:rPr>
            <w:t>team in the</w:t>
          </w:r>
        </w:sdtContent>
      </w:sdt>
      <w:r w:rsidR="00626FE2" w:rsidRPr="0096315E">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550DCD41AD2A471DA5E2BA37A3099F59"/>
          </w:placeholder>
        </w:sdtPr>
        <w:sdtEndPr/>
        <w:sdtContent>
          <w:r w:rsidR="0096315E" w:rsidRPr="0096315E">
            <w:rPr>
              <w:rFonts w:asciiTheme="minorHAnsi" w:hAnsiTheme="minorHAnsi"/>
              <w:szCs w:val="20"/>
            </w:rPr>
            <w:t>Employee Experience</w:t>
          </w:r>
        </w:sdtContent>
      </w:sdt>
      <w:r w:rsidR="003459EF">
        <w:rPr>
          <w:rFonts w:asciiTheme="minorHAnsi" w:hAnsiTheme="minorHAnsi" w:cs="FSElliotPro"/>
          <w:kern w:val="1"/>
          <w:szCs w:val="20"/>
          <w:highlight w:val="yellow"/>
        </w:rPr>
        <w:t xml:space="preserve"> </w:t>
      </w:r>
      <w:sdt>
        <w:sdtPr>
          <w:rPr>
            <w:rFonts w:asciiTheme="minorHAnsi" w:hAnsiTheme="minorHAnsi" w:cs="FSElliotPro"/>
            <w:kern w:val="1"/>
            <w:szCs w:val="20"/>
            <w:highlight w:val="yellow"/>
          </w:rPr>
          <w:id w:val="-1345933490"/>
          <w:placeholder>
            <w:docPart w:val="8B80A9F1D1944E28A457B5F7D7808A42"/>
          </w:placeholder>
        </w:sdtPr>
        <w:sdtEndPr>
          <w:rPr>
            <w:highlight w:val="none"/>
          </w:rPr>
        </w:sdtEndPr>
        <w:sdtContent>
          <w:r w:rsidR="00626FE2" w:rsidRPr="00626FE2">
            <w:rPr>
              <w:rFonts w:asciiTheme="minorHAnsi" w:hAnsiTheme="minorHAnsi" w:cs="FSElliotPro"/>
              <w:kern w:val="1"/>
              <w:szCs w:val="20"/>
            </w:rPr>
            <w:t>t</w:t>
          </w:r>
          <w:r w:rsidR="00884A83">
            <w:rPr>
              <w:rFonts w:asciiTheme="minorHAnsi" w:hAnsiTheme="minorHAnsi" w:cs="FSElliotPro"/>
              <w:kern w:val="1"/>
              <w:szCs w:val="20"/>
            </w:rPr>
            <w:t>eam</w:t>
          </w:r>
          <w:r w:rsidR="009A2E8E">
            <w:rPr>
              <w:rFonts w:asciiTheme="minorHAnsi" w:hAnsiTheme="minorHAnsi" w:cs="FSElliotPro"/>
              <w:kern w:val="1"/>
              <w:szCs w:val="20"/>
            </w:rPr>
            <w:t xml:space="preserve"> through the following</w:t>
          </w:r>
          <w:r w:rsidR="00626FE2" w:rsidRPr="003E4012">
            <w:rPr>
              <w:rFonts w:asciiTheme="minorHAnsi" w:hAnsiTheme="minorHAnsi" w:cs="FSElliotPro"/>
              <w:kern w:val="1"/>
              <w:szCs w:val="20"/>
            </w:rPr>
            <w:t>:</w:t>
          </w:r>
        </w:sdtContent>
      </w:sdt>
    </w:p>
    <w:p w14:paraId="0CDDAA9A" w14:textId="77777777" w:rsidR="0096315E" w:rsidRDefault="0096315E" w:rsidP="00626FE2">
      <w:pPr>
        <w:pStyle w:val="BlackBullets"/>
        <w:spacing w:after="0"/>
        <w:jc w:val="both"/>
        <w:rPr>
          <w:rFonts w:asciiTheme="minorHAnsi" w:hAnsiTheme="minorHAnsi"/>
          <w:sz w:val="20"/>
          <w:szCs w:val="20"/>
        </w:rPr>
      </w:pPr>
    </w:p>
    <w:sdt>
      <w:sdtPr>
        <w:rPr>
          <w:rFonts w:asciiTheme="minorHAnsi" w:hAnsiTheme="minorHAnsi"/>
          <w:sz w:val="20"/>
          <w:szCs w:val="20"/>
        </w:rPr>
        <w:id w:val="-715120424"/>
        <w:lock w:val="sdtContentLocked"/>
        <w:placeholder>
          <w:docPart w:val="8B80A9F1D1944E28A457B5F7D7808A42"/>
        </w:placeholder>
      </w:sdtPr>
      <w:sdtEndPr/>
      <w:sdtContent>
        <w:p w14:paraId="2EE68BF8" w14:textId="77777777" w:rsidR="00626FE2" w:rsidRDefault="00626FE2" w:rsidP="00626FE2">
          <w:pPr>
            <w:pStyle w:val="BlackBullets"/>
            <w:spacing w:after="0"/>
            <w:jc w:val="both"/>
            <w:rPr>
              <w:rFonts w:asciiTheme="minorHAnsi" w:hAnsiTheme="minorHAnsi"/>
              <w:sz w:val="20"/>
              <w:szCs w:val="20"/>
            </w:rPr>
          </w:pPr>
        </w:p>
        <w:p w14:paraId="5D948182"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25393EF5"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2030F19B"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w:t>
          </w:r>
          <w:r w:rsidR="00AB32CC">
            <w:rPr>
              <w:rFonts w:asciiTheme="minorHAnsi" w:hAnsiTheme="minorHAnsi"/>
              <w:szCs w:val="20"/>
            </w:rPr>
            <w:t xml:space="preserve"> team and production of regular</w:t>
          </w:r>
          <w:r>
            <w:rPr>
              <w:rFonts w:asciiTheme="minorHAnsi" w:hAnsiTheme="minorHAnsi"/>
              <w:szCs w:val="20"/>
            </w:rPr>
            <w:t xml:space="preserve"> reports.</w:t>
          </w:r>
        </w:p>
        <w:p w14:paraId="10B18E6B"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Conducting specialised studies as required, providing insights into the operation of the team and the organisation.</w:t>
          </w:r>
        </w:p>
        <w:p w14:paraId="06B160D0" w14:textId="77777777" w:rsidR="009D79D1" w:rsidRDefault="00884A83" w:rsidP="009D79D1">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lastRenderedPageBreak/>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5DDBB90B" w14:textId="77777777" w:rsidR="009D79D1" w:rsidRPr="009D79D1" w:rsidRDefault="009D79D1" w:rsidP="009D79D1">
          <w:pPr>
            <w:pStyle w:val="ListParagraph"/>
            <w:numPr>
              <w:ilvl w:val="0"/>
              <w:numId w:val="7"/>
            </w:numPr>
            <w:autoSpaceDE w:val="0"/>
            <w:autoSpaceDN w:val="0"/>
            <w:adjustRightInd w:val="0"/>
            <w:jc w:val="both"/>
            <w:rPr>
              <w:rFonts w:asciiTheme="minorHAnsi" w:hAnsiTheme="minorHAnsi"/>
              <w:szCs w:val="20"/>
            </w:rPr>
          </w:pPr>
          <w:r w:rsidRPr="009D79D1">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5156BEA6" w14:textId="77777777" w:rsidR="00626FE2" w:rsidRDefault="00550302" w:rsidP="00A80CAD">
          <w:pPr>
            <w:pStyle w:val="BlackBullets"/>
            <w:spacing w:after="0"/>
            <w:jc w:val="both"/>
            <w:rPr>
              <w:rFonts w:asciiTheme="minorHAnsi" w:hAnsiTheme="minorHAnsi"/>
              <w:sz w:val="20"/>
              <w:szCs w:val="20"/>
            </w:rPr>
          </w:pPr>
        </w:p>
      </w:sdtContent>
    </w:sdt>
    <w:p w14:paraId="07DCD67A" w14:textId="77777777" w:rsidR="00626FE2" w:rsidRPr="006D623E" w:rsidRDefault="00550302"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8B80A9F1D1944E28A457B5F7D7808A42"/>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E5EAE6721CCA4AA6A39A2057971DBA2A"/>
          </w:placeholder>
        </w:sdtPr>
        <w:sdtEndPr/>
        <w:sdtContent>
          <w:r w:rsidR="00B26C0E">
            <w:rPr>
              <w:rFonts w:asciiTheme="minorHAnsi" w:eastAsiaTheme="minorEastAsia" w:hAnsiTheme="minorHAnsi" w:cs="FS Elliot"/>
              <w:color w:val="000000" w:themeColor="text1"/>
              <w:szCs w:val="20"/>
              <w:lang w:val="en-US" w:eastAsia="en-US"/>
            </w:rPr>
            <w:t>HR Services Manager</w:t>
          </w:r>
        </w:sdtContent>
      </w:sdt>
      <w:sdt>
        <w:sdtPr>
          <w:rPr>
            <w:rFonts w:asciiTheme="minorHAnsi" w:eastAsiaTheme="minorEastAsia" w:hAnsiTheme="minorHAnsi" w:cs="FS Elliot"/>
            <w:color w:val="000000"/>
            <w:szCs w:val="20"/>
            <w:highlight w:val="yellow"/>
            <w:lang w:val="en-US" w:eastAsia="en-US"/>
          </w:rPr>
          <w:id w:val="1561128565"/>
          <w:placeholder>
            <w:docPart w:val="8B80A9F1D1944E28A457B5F7D7808A42"/>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p w14:paraId="3E1CB693" w14:textId="77777777" w:rsidR="00A91691" w:rsidRPr="00EA4631" w:rsidRDefault="00A91691" w:rsidP="00A91691">
      <w:pPr>
        <w:autoSpaceDE w:val="0"/>
        <w:autoSpaceDN w:val="0"/>
        <w:adjustRightInd w:val="0"/>
        <w:jc w:val="both"/>
        <w:rPr>
          <w:rFonts w:asciiTheme="minorHAnsi" w:hAnsiTheme="minorHAnsi" w:cs="Arial"/>
          <w:szCs w:val="20"/>
        </w:rPr>
      </w:pPr>
    </w:p>
    <w:p w14:paraId="6E94FE57" w14:textId="77777777" w:rsidR="00B26C0E" w:rsidRPr="00B26C0E" w:rsidRDefault="00B26C0E" w:rsidP="00B26C0E">
      <w:pPr>
        <w:numPr>
          <w:ilvl w:val="0"/>
          <w:numId w:val="13"/>
        </w:numPr>
        <w:spacing w:after="4" w:line="250" w:lineRule="auto"/>
        <w:ind w:right="51" w:hanging="360"/>
        <w:jc w:val="both"/>
        <w:rPr>
          <w:rFonts w:ascii="Arial" w:eastAsia="Arial" w:hAnsi="Arial" w:cs="Arial"/>
          <w:color w:val="000000"/>
          <w:szCs w:val="22"/>
        </w:rPr>
      </w:pPr>
      <w:r>
        <w:rPr>
          <w:rFonts w:ascii="Arial" w:eastAsia="Arial" w:hAnsi="Arial" w:cs="Arial"/>
          <w:color w:val="000000"/>
          <w:szCs w:val="22"/>
        </w:rPr>
        <w:t>Drive operational excellence in delivery of HR operational services to employees and volunteers across the business</w:t>
      </w:r>
    </w:p>
    <w:p w14:paraId="64EE40BF" w14:textId="77777777" w:rsidR="00C652E2" w:rsidRPr="0096315E" w:rsidRDefault="00C652E2" w:rsidP="00C652E2">
      <w:pPr>
        <w:numPr>
          <w:ilvl w:val="0"/>
          <w:numId w:val="13"/>
        </w:numPr>
        <w:spacing w:after="4" w:line="250" w:lineRule="auto"/>
        <w:ind w:right="51" w:hanging="370"/>
        <w:jc w:val="both"/>
        <w:rPr>
          <w:rFonts w:ascii="Arial" w:eastAsia="Arial" w:hAnsi="Arial" w:cs="Arial"/>
          <w:color w:val="000000"/>
          <w:szCs w:val="22"/>
        </w:rPr>
      </w:pPr>
      <w:r w:rsidRPr="0096315E">
        <w:rPr>
          <w:rFonts w:ascii="Arial" w:eastAsia="Arial" w:hAnsi="Arial" w:cs="Arial"/>
          <w:color w:val="000000"/>
          <w:szCs w:val="22"/>
        </w:rPr>
        <w:t xml:space="preserve">Review opportunities to improve practices and processes to achieve outcomes more effectively and efficiently whilst balancing the needs of the business. </w:t>
      </w:r>
    </w:p>
    <w:p w14:paraId="2336C404" w14:textId="77777777" w:rsidR="00C652E2" w:rsidRPr="0096315E" w:rsidRDefault="00C652E2" w:rsidP="00C652E2">
      <w:pPr>
        <w:numPr>
          <w:ilvl w:val="0"/>
          <w:numId w:val="13"/>
        </w:numPr>
        <w:spacing w:after="4" w:line="250" w:lineRule="auto"/>
        <w:ind w:right="51" w:hanging="370"/>
        <w:jc w:val="both"/>
        <w:rPr>
          <w:rFonts w:ascii="Arial" w:eastAsia="Arial" w:hAnsi="Arial" w:cs="Arial"/>
          <w:color w:val="000000"/>
          <w:szCs w:val="22"/>
        </w:rPr>
      </w:pPr>
      <w:r w:rsidRPr="0096315E">
        <w:rPr>
          <w:rFonts w:ascii="Arial" w:eastAsia="Arial" w:hAnsi="Arial" w:cs="Arial"/>
          <w:color w:val="000000"/>
          <w:szCs w:val="22"/>
        </w:rPr>
        <w:t xml:space="preserve">Partner with customer groups and other shared service </w:t>
      </w:r>
      <w:r>
        <w:rPr>
          <w:rFonts w:ascii="Arial" w:eastAsia="Arial" w:hAnsi="Arial" w:cs="Arial"/>
          <w:color w:val="000000"/>
          <w:szCs w:val="22"/>
        </w:rPr>
        <w:t>teams</w:t>
      </w:r>
      <w:r w:rsidRPr="0096315E">
        <w:rPr>
          <w:rFonts w:ascii="Arial" w:eastAsia="Arial" w:hAnsi="Arial" w:cs="Arial"/>
          <w:color w:val="000000"/>
          <w:szCs w:val="22"/>
        </w:rPr>
        <w:t xml:space="preserve"> to provide Subject Matter Expert (SME) support to project initiatives that </w:t>
      </w:r>
      <w:r w:rsidR="00B26C0E">
        <w:rPr>
          <w:rFonts w:ascii="Arial" w:eastAsia="Arial" w:hAnsi="Arial" w:cs="Arial"/>
          <w:color w:val="000000"/>
          <w:szCs w:val="22"/>
        </w:rPr>
        <w:t>impact the employee lifecycle</w:t>
      </w:r>
      <w:r w:rsidRPr="0096315E">
        <w:rPr>
          <w:rFonts w:ascii="Arial" w:eastAsia="Arial" w:hAnsi="Arial" w:cs="Arial"/>
          <w:color w:val="000000"/>
          <w:szCs w:val="22"/>
        </w:rPr>
        <w:t xml:space="preserve">.  </w:t>
      </w:r>
    </w:p>
    <w:p w14:paraId="070AA51F" w14:textId="77777777" w:rsidR="00C652E2" w:rsidRPr="0096315E" w:rsidRDefault="00C652E2" w:rsidP="00C652E2">
      <w:pPr>
        <w:numPr>
          <w:ilvl w:val="0"/>
          <w:numId w:val="13"/>
        </w:numPr>
        <w:spacing w:after="4" w:line="250" w:lineRule="auto"/>
        <w:ind w:right="51" w:hanging="370"/>
        <w:jc w:val="both"/>
        <w:rPr>
          <w:rFonts w:ascii="Arial" w:eastAsia="Arial" w:hAnsi="Arial" w:cs="Arial"/>
          <w:color w:val="000000"/>
          <w:szCs w:val="22"/>
        </w:rPr>
      </w:pPr>
      <w:r w:rsidRPr="0096315E">
        <w:rPr>
          <w:rFonts w:ascii="Arial" w:eastAsia="Arial" w:hAnsi="Arial" w:cs="Arial"/>
          <w:color w:val="000000"/>
          <w:szCs w:val="22"/>
        </w:rPr>
        <w:t xml:space="preserve">Delivery of ad-hoc projects where required </w:t>
      </w:r>
    </w:p>
    <w:p w14:paraId="3E6D5DAB" w14:textId="77777777" w:rsidR="00B26C0E" w:rsidRDefault="00B26C0E" w:rsidP="00C652E2">
      <w:pPr>
        <w:numPr>
          <w:ilvl w:val="0"/>
          <w:numId w:val="13"/>
        </w:numPr>
        <w:spacing w:after="4" w:line="250" w:lineRule="auto"/>
        <w:ind w:right="51" w:hanging="370"/>
        <w:jc w:val="both"/>
        <w:rPr>
          <w:rFonts w:ascii="Arial" w:eastAsia="Arial" w:hAnsi="Arial" w:cs="Arial"/>
          <w:color w:val="000000"/>
          <w:szCs w:val="22"/>
        </w:rPr>
      </w:pPr>
      <w:r>
        <w:rPr>
          <w:rFonts w:ascii="Arial" w:eastAsia="Arial" w:hAnsi="Arial" w:cs="Arial"/>
          <w:color w:val="000000"/>
          <w:szCs w:val="22"/>
        </w:rPr>
        <w:t xml:space="preserve">Manage a team of 8 HR officers to deliver exceptional customer service </w:t>
      </w:r>
    </w:p>
    <w:p w14:paraId="04AF46EF" w14:textId="77777777" w:rsidR="00C652E2" w:rsidRPr="0096315E" w:rsidRDefault="00C652E2" w:rsidP="00C652E2">
      <w:pPr>
        <w:numPr>
          <w:ilvl w:val="0"/>
          <w:numId w:val="13"/>
        </w:numPr>
        <w:spacing w:after="4" w:line="250" w:lineRule="auto"/>
        <w:ind w:right="51" w:hanging="370"/>
        <w:jc w:val="both"/>
        <w:rPr>
          <w:rFonts w:ascii="Arial" w:eastAsia="Arial" w:hAnsi="Arial" w:cs="Arial"/>
          <w:color w:val="000000"/>
          <w:szCs w:val="22"/>
        </w:rPr>
      </w:pPr>
      <w:r w:rsidRPr="0096315E">
        <w:rPr>
          <w:rFonts w:ascii="Arial" w:eastAsia="Arial" w:hAnsi="Arial" w:cs="Arial"/>
          <w:color w:val="000000"/>
          <w:szCs w:val="22"/>
        </w:rPr>
        <w:t>Comprehensive documentation of all processes within the HR</w:t>
      </w:r>
      <w:r w:rsidR="00B26C0E">
        <w:rPr>
          <w:rFonts w:ascii="Arial" w:eastAsia="Arial" w:hAnsi="Arial" w:cs="Arial"/>
          <w:color w:val="000000"/>
          <w:szCs w:val="22"/>
        </w:rPr>
        <w:t xml:space="preserve"> Services</w:t>
      </w:r>
      <w:r w:rsidRPr="0096315E">
        <w:rPr>
          <w:rFonts w:ascii="Arial" w:eastAsia="Arial" w:hAnsi="Arial" w:cs="Arial"/>
          <w:color w:val="000000"/>
          <w:szCs w:val="22"/>
        </w:rPr>
        <w:t xml:space="preserve"> function completed ensuring all relevant processes / procedures / detailed work instruction / process maps are provided and updated where required  </w:t>
      </w:r>
    </w:p>
    <w:p w14:paraId="5341022F" w14:textId="77777777" w:rsidR="00C652E2" w:rsidRDefault="00C652E2" w:rsidP="00C652E2">
      <w:pPr>
        <w:numPr>
          <w:ilvl w:val="0"/>
          <w:numId w:val="13"/>
        </w:numPr>
        <w:spacing w:after="4" w:line="250" w:lineRule="auto"/>
        <w:ind w:right="51" w:hanging="370"/>
        <w:jc w:val="both"/>
        <w:rPr>
          <w:rFonts w:ascii="Arial" w:eastAsia="Arial" w:hAnsi="Arial" w:cs="Arial"/>
          <w:color w:val="000000"/>
          <w:szCs w:val="22"/>
        </w:rPr>
      </w:pPr>
      <w:r w:rsidRPr="0096315E">
        <w:rPr>
          <w:rFonts w:ascii="Arial" w:eastAsia="Arial" w:hAnsi="Arial" w:cs="Arial"/>
          <w:color w:val="000000"/>
          <w:szCs w:val="22"/>
        </w:rPr>
        <w:t>Assist in the effective implementation of annual changes to relevant Enterprise Agreements and Awards achieved by engagement with the respective business partners as needed</w:t>
      </w:r>
    </w:p>
    <w:p w14:paraId="7FFDAA39" w14:textId="77777777" w:rsidR="00C652E2" w:rsidRDefault="00C652E2" w:rsidP="00C652E2">
      <w:pPr>
        <w:numPr>
          <w:ilvl w:val="0"/>
          <w:numId w:val="13"/>
        </w:numPr>
        <w:spacing w:after="4" w:line="250" w:lineRule="auto"/>
        <w:ind w:right="51" w:hanging="370"/>
        <w:jc w:val="both"/>
        <w:rPr>
          <w:rFonts w:ascii="Arial" w:eastAsia="Arial" w:hAnsi="Arial" w:cs="Arial"/>
          <w:color w:val="000000"/>
          <w:szCs w:val="22"/>
        </w:rPr>
      </w:pPr>
      <w:r>
        <w:rPr>
          <w:rFonts w:ascii="Arial" w:eastAsia="Arial" w:hAnsi="Arial" w:cs="Arial"/>
          <w:color w:val="000000"/>
          <w:szCs w:val="22"/>
        </w:rPr>
        <w:t>Manage relationships between key stakeholders to ensure business objectives are delivered</w:t>
      </w:r>
    </w:p>
    <w:p w14:paraId="41785527" w14:textId="77777777" w:rsidR="00C652E2" w:rsidRDefault="00C652E2" w:rsidP="00C652E2">
      <w:pPr>
        <w:numPr>
          <w:ilvl w:val="0"/>
          <w:numId w:val="13"/>
        </w:numPr>
        <w:spacing w:after="4" w:line="250" w:lineRule="auto"/>
        <w:ind w:right="51" w:hanging="370"/>
        <w:jc w:val="both"/>
        <w:rPr>
          <w:rFonts w:ascii="Arial" w:eastAsia="Arial" w:hAnsi="Arial" w:cs="Arial"/>
          <w:color w:val="000000"/>
          <w:szCs w:val="22"/>
        </w:rPr>
      </w:pPr>
      <w:r w:rsidRPr="0096315E">
        <w:rPr>
          <w:rFonts w:ascii="Arial" w:eastAsia="Arial" w:hAnsi="Arial" w:cs="Arial"/>
          <w:color w:val="000000"/>
          <w:szCs w:val="22"/>
        </w:rPr>
        <w:t xml:space="preserve">Support the </w:t>
      </w:r>
      <w:r w:rsidR="00B26C0E">
        <w:rPr>
          <w:rFonts w:ascii="Arial" w:eastAsia="Arial" w:hAnsi="Arial" w:cs="Arial"/>
          <w:color w:val="000000"/>
          <w:szCs w:val="22"/>
        </w:rPr>
        <w:t>Shared Services Lead</w:t>
      </w:r>
      <w:r w:rsidRPr="0096315E">
        <w:rPr>
          <w:rFonts w:ascii="Arial" w:eastAsia="Arial" w:hAnsi="Arial" w:cs="Arial"/>
          <w:color w:val="000000"/>
          <w:szCs w:val="22"/>
        </w:rPr>
        <w:t xml:space="preserve"> in participating in Operations Review meetings with the business to support the identification and resolution of outstanding issues</w:t>
      </w:r>
    </w:p>
    <w:p w14:paraId="40678A2A" w14:textId="77777777" w:rsidR="00B26C0E" w:rsidRDefault="00B26C0E" w:rsidP="00C652E2">
      <w:pPr>
        <w:numPr>
          <w:ilvl w:val="0"/>
          <w:numId w:val="13"/>
        </w:numPr>
        <w:spacing w:after="4" w:line="250" w:lineRule="auto"/>
        <w:ind w:right="51" w:hanging="370"/>
        <w:jc w:val="both"/>
        <w:rPr>
          <w:rFonts w:ascii="Arial" w:eastAsia="Arial" w:hAnsi="Arial" w:cs="Arial"/>
          <w:color w:val="000000"/>
          <w:szCs w:val="22"/>
        </w:rPr>
      </w:pPr>
      <w:r>
        <w:rPr>
          <w:rFonts w:ascii="Arial" w:eastAsia="Arial" w:hAnsi="Arial" w:cs="Arial"/>
          <w:color w:val="000000"/>
          <w:szCs w:val="22"/>
        </w:rPr>
        <w:t xml:space="preserve">Drive a Compliance Framework for tracking </w:t>
      </w:r>
      <w:r w:rsidR="00FD141C">
        <w:rPr>
          <w:rFonts w:ascii="Arial" w:eastAsia="Arial" w:hAnsi="Arial" w:cs="Arial"/>
          <w:color w:val="000000"/>
          <w:szCs w:val="22"/>
        </w:rPr>
        <w:t>status of employee and volunteer checks</w:t>
      </w:r>
    </w:p>
    <w:p w14:paraId="5F2C54A8" w14:textId="77777777" w:rsidR="00FD141C" w:rsidRDefault="00FD141C" w:rsidP="00FD141C">
      <w:pPr>
        <w:numPr>
          <w:ilvl w:val="0"/>
          <w:numId w:val="13"/>
        </w:numPr>
        <w:spacing w:after="4" w:line="250" w:lineRule="auto"/>
        <w:ind w:right="51" w:hanging="370"/>
        <w:jc w:val="both"/>
        <w:rPr>
          <w:rFonts w:ascii="Arial" w:eastAsia="Arial" w:hAnsi="Arial" w:cs="Arial"/>
          <w:color w:val="000000"/>
          <w:szCs w:val="22"/>
        </w:rPr>
      </w:pPr>
      <w:r>
        <w:rPr>
          <w:rFonts w:ascii="Arial" w:eastAsia="Arial" w:hAnsi="Arial" w:cs="Arial"/>
          <w:color w:val="000000"/>
          <w:szCs w:val="22"/>
        </w:rPr>
        <w:t>Ensure fit for purpose processes are continuously reviewed</w:t>
      </w:r>
    </w:p>
    <w:p w14:paraId="42B8A459" w14:textId="77777777" w:rsidR="00FD141C" w:rsidRDefault="00FD141C" w:rsidP="00FD141C">
      <w:pPr>
        <w:numPr>
          <w:ilvl w:val="0"/>
          <w:numId w:val="13"/>
        </w:numPr>
        <w:spacing w:after="4" w:line="250" w:lineRule="auto"/>
        <w:ind w:right="51" w:hanging="370"/>
        <w:jc w:val="both"/>
        <w:rPr>
          <w:rFonts w:ascii="Arial" w:eastAsia="Arial" w:hAnsi="Arial" w:cs="Arial"/>
          <w:color w:val="000000"/>
          <w:szCs w:val="22"/>
        </w:rPr>
      </w:pPr>
      <w:r>
        <w:rPr>
          <w:rFonts w:ascii="Arial" w:eastAsia="Arial" w:hAnsi="Arial" w:cs="Arial"/>
          <w:color w:val="000000"/>
          <w:szCs w:val="22"/>
        </w:rPr>
        <w:t>Act as lead for all executive and board member maintenance</w:t>
      </w:r>
    </w:p>
    <w:p w14:paraId="4085B2B7" w14:textId="77777777" w:rsidR="00FD141C" w:rsidRDefault="00FD141C" w:rsidP="00FD141C">
      <w:pPr>
        <w:numPr>
          <w:ilvl w:val="0"/>
          <w:numId w:val="13"/>
        </w:numPr>
        <w:spacing w:after="4" w:line="250" w:lineRule="auto"/>
        <w:ind w:right="51" w:hanging="370"/>
        <w:jc w:val="both"/>
        <w:rPr>
          <w:rFonts w:ascii="Arial" w:eastAsia="Arial" w:hAnsi="Arial" w:cs="Arial"/>
          <w:color w:val="000000"/>
          <w:szCs w:val="22"/>
        </w:rPr>
      </w:pPr>
      <w:r>
        <w:rPr>
          <w:rFonts w:ascii="Arial" w:eastAsia="Arial" w:hAnsi="Arial" w:cs="Arial"/>
          <w:color w:val="000000"/>
          <w:szCs w:val="22"/>
        </w:rPr>
        <w:t>Provide escalation services to Managers across Uniting for HR Services.</w:t>
      </w:r>
    </w:p>
    <w:p w14:paraId="6425DBCA" w14:textId="77777777" w:rsidR="00FD141C" w:rsidRDefault="00FD141C" w:rsidP="00FD141C">
      <w:pPr>
        <w:numPr>
          <w:ilvl w:val="0"/>
          <w:numId w:val="13"/>
        </w:numPr>
        <w:spacing w:after="4" w:line="250" w:lineRule="auto"/>
        <w:ind w:right="51" w:hanging="370"/>
        <w:jc w:val="both"/>
        <w:rPr>
          <w:rFonts w:ascii="Arial" w:eastAsia="Arial" w:hAnsi="Arial" w:cs="Arial"/>
          <w:color w:val="000000"/>
          <w:szCs w:val="22"/>
        </w:rPr>
      </w:pPr>
      <w:r>
        <w:rPr>
          <w:rFonts w:ascii="Arial" w:eastAsia="Arial" w:hAnsi="Arial" w:cs="Arial"/>
          <w:color w:val="000000"/>
          <w:szCs w:val="22"/>
        </w:rPr>
        <w:t xml:space="preserve">Mentor team members on Continuous Improvement and Performance </w:t>
      </w:r>
    </w:p>
    <w:p w14:paraId="1B6DAEE6" w14:textId="77777777" w:rsidR="00FD141C" w:rsidRPr="00FD141C" w:rsidRDefault="00FD141C" w:rsidP="00FD141C">
      <w:pPr>
        <w:spacing w:after="4" w:line="250" w:lineRule="auto"/>
        <w:ind w:left="412" w:right="51"/>
        <w:jc w:val="both"/>
        <w:rPr>
          <w:rFonts w:ascii="Arial" w:eastAsia="Arial" w:hAnsi="Arial" w:cs="Arial"/>
          <w:color w:val="000000"/>
          <w:szCs w:val="22"/>
        </w:rPr>
      </w:pPr>
    </w:p>
    <w:p w14:paraId="59DB7137" w14:textId="77777777" w:rsidR="00C652E2" w:rsidRDefault="00C652E2" w:rsidP="00C652E2">
      <w:pPr>
        <w:spacing w:line="259" w:lineRule="auto"/>
        <w:ind w:left="720"/>
        <w:rPr>
          <w:rFonts w:ascii="Arial" w:eastAsia="Arial" w:hAnsi="Arial" w:cs="Arial"/>
          <w:color w:val="000000"/>
          <w:szCs w:val="22"/>
        </w:rPr>
      </w:pPr>
    </w:p>
    <w:p w14:paraId="529325A5" w14:textId="77777777" w:rsidR="00C652E2" w:rsidRDefault="00C652E2" w:rsidP="00C652E2">
      <w:pPr>
        <w:spacing w:line="259" w:lineRule="auto"/>
        <w:ind w:left="720"/>
        <w:rPr>
          <w:rFonts w:ascii="Arial" w:eastAsia="Arial" w:hAnsi="Arial" w:cs="Arial"/>
          <w:color w:val="000000"/>
          <w:szCs w:val="22"/>
        </w:rPr>
      </w:pPr>
    </w:p>
    <w:p w14:paraId="7217FC89" w14:textId="77777777" w:rsidR="00C652E2" w:rsidRDefault="00C652E2" w:rsidP="00C652E2">
      <w:pPr>
        <w:spacing w:line="259" w:lineRule="auto"/>
        <w:ind w:left="720"/>
        <w:rPr>
          <w:rFonts w:ascii="Arial" w:eastAsia="Arial" w:hAnsi="Arial" w:cs="Arial"/>
          <w:color w:val="000000"/>
          <w:szCs w:val="22"/>
        </w:rPr>
      </w:pPr>
    </w:p>
    <w:p w14:paraId="1D400C8E" w14:textId="77777777" w:rsidR="00C652E2" w:rsidRDefault="00C652E2" w:rsidP="00C652E2">
      <w:pPr>
        <w:spacing w:line="259" w:lineRule="auto"/>
        <w:ind w:left="720"/>
        <w:rPr>
          <w:rFonts w:ascii="Arial" w:eastAsia="Arial" w:hAnsi="Arial" w:cs="Arial"/>
          <w:color w:val="000000"/>
          <w:szCs w:val="22"/>
        </w:rPr>
      </w:pPr>
    </w:p>
    <w:p w14:paraId="3D2E75EF" w14:textId="77777777" w:rsidR="00C652E2" w:rsidRDefault="00C652E2" w:rsidP="00C652E2">
      <w:pPr>
        <w:spacing w:line="259" w:lineRule="auto"/>
        <w:ind w:left="720"/>
        <w:rPr>
          <w:rFonts w:ascii="Arial" w:eastAsia="Arial" w:hAnsi="Arial" w:cs="Arial"/>
          <w:color w:val="000000"/>
          <w:szCs w:val="22"/>
        </w:rPr>
      </w:pPr>
    </w:p>
    <w:p w14:paraId="3A6F1D34" w14:textId="77777777" w:rsidR="00C652E2" w:rsidRDefault="00C652E2" w:rsidP="00C652E2">
      <w:pPr>
        <w:spacing w:line="259" w:lineRule="auto"/>
        <w:ind w:left="720"/>
        <w:rPr>
          <w:rFonts w:ascii="Arial" w:eastAsia="Arial" w:hAnsi="Arial" w:cs="Arial"/>
          <w:color w:val="000000"/>
          <w:szCs w:val="22"/>
        </w:rPr>
      </w:pPr>
    </w:p>
    <w:p w14:paraId="53C02363" w14:textId="77777777" w:rsidR="00C652E2" w:rsidRDefault="00C652E2" w:rsidP="00C652E2">
      <w:pPr>
        <w:spacing w:line="259" w:lineRule="auto"/>
        <w:ind w:left="720"/>
        <w:rPr>
          <w:rFonts w:ascii="Arial" w:eastAsia="Arial" w:hAnsi="Arial" w:cs="Arial"/>
          <w:color w:val="000000"/>
          <w:szCs w:val="22"/>
        </w:rPr>
      </w:pPr>
    </w:p>
    <w:p w14:paraId="0D1A8275" w14:textId="77777777" w:rsidR="00C652E2" w:rsidRDefault="00C652E2" w:rsidP="00C652E2">
      <w:pPr>
        <w:spacing w:line="259" w:lineRule="auto"/>
        <w:ind w:left="720"/>
        <w:rPr>
          <w:rFonts w:ascii="Arial" w:eastAsia="Arial" w:hAnsi="Arial" w:cs="Arial"/>
          <w:color w:val="000000"/>
          <w:szCs w:val="22"/>
        </w:rPr>
      </w:pPr>
    </w:p>
    <w:p w14:paraId="4D0B6EC9" w14:textId="77777777" w:rsidR="00C652E2" w:rsidRDefault="00C652E2" w:rsidP="00C652E2">
      <w:pPr>
        <w:spacing w:line="259" w:lineRule="auto"/>
        <w:ind w:left="720"/>
        <w:rPr>
          <w:rFonts w:ascii="Arial" w:eastAsia="Arial" w:hAnsi="Arial" w:cs="Arial"/>
          <w:color w:val="000000"/>
          <w:szCs w:val="22"/>
        </w:rPr>
      </w:pPr>
    </w:p>
    <w:p w14:paraId="4AA5FC45" w14:textId="77777777" w:rsidR="00C652E2" w:rsidRDefault="00C652E2" w:rsidP="00C652E2">
      <w:pPr>
        <w:spacing w:line="259" w:lineRule="auto"/>
        <w:ind w:left="720"/>
        <w:rPr>
          <w:rFonts w:ascii="Arial" w:eastAsia="Arial" w:hAnsi="Arial" w:cs="Arial"/>
          <w:color w:val="000000"/>
          <w:szCs w:val="22"/>
        </w:rPr>
      </w:pPr>
    </w:p>
    <w:p w14:paraId="5CCBC871" w14:textId="77777777" w:rsidR="00C652E2" w:rsidRDefault="00C652E2" w:rsidP="00C652E2">
      <w:pPr>
        <w:spacing w:line="259" w:lineRule="auto"/>
        <w:ind w:left="720"/>
        <w:rPr>
          <w:rFonts w:ascii="Arial" w:eastAsia="Arial" w:hAnsi="Arial" w:cs="Arial"/>
          <w:color w:val="000000"/>
          <w:szCs w:val="22"/>
        </w:rPr>
      </w:pPr>
    </w:p>
    <w:p w14:paraId="10D58E0A" w14:textId="77777777" w:rsidR="00C652E2" w:rsidRDefault="00C652E2" w:rsidP="00C652E2">
      <w:pPr>
        <w:spacing w:line="259" w:lineRule="auto"/>
        <w:ind w:left="720"/>
        <w:rPr>
          <w:rFonts w:ascii="Arial" w:eastAsia="Arial" w:hAnsi="Arial" w:cs="Arial"/>
          <w:color w:val="000000"/>
          <w:szCs w:val="22"/>
        </w:rPr>
      </w:pPr>
    </w:p>
    <w:p w14:paraId="6BB6DA31" w14:textId="77777777" w:rsidR="00C652E2" w:rsidRDefault="00C652E2" w:rsidP="00C652E2">
      <w:pPr>
        <w:spacing w:line="259" w:lineRule="auto"/>
        <w:ind w:left="720"/>
        <w:rPr>
          <w:rFonts w:ascii="Arial" w:eastAsia="Arial" w:hAnsi="Arial" w:cs="Arial"/>
          <w:color w:val="000000"/>
          <w:szCs w:val="22"/>
        </w:rPr>
      </w:pPr>
    </w:p>
    <w:p w14:paraId="60DD6B5B" w14:textId="77777777" w:rsidR="00C652E2" w:rsidRDefault="00C652E2" w:rsidP="00C652E2">
      <w:pPr>
        <w:spacing w:line="259" w:lineRule="auto"/>
        <w:ind w:left="720"/>
        <w:rPr>
          <w:rFonts w:ascii="Arial" w:eastAsia="Arial" w:hAnsi="Arial" w:cs="Arial"/>
          <w:color w:val="000000"/>
          <w:szCs w:val="22"/>
        </w:rPr>
      </w:pPr>
    </w:p>
    <w:p w14:paraId="296C6F15" w14:textId="77777777" w:rsidR="00C652E2" w:rsidRDefault="00C652E2" w:rsidP="00C652E2">
      <w:pPr>
        <w:spacing w:line="259" w:lineRule="auto"/>
        <w:ind w:left="720"/>
        <w:rPr>
          <w:rFonts w:ascii="Arial" w:eastAsia="Arial" w:hAnsi="Arial" w:cs="Arial"/>
          <w:color w:val="000000"/>
          <w:szCs w:val="22"/>
        </w:rPr>
      </w:pPr>
    </w:p>
    <w:p w14:paraId="3FEE371F" w14:textId="77777777" w:rsidR="00C652E2" w:rsidRDefault="00C652E2" w:rsidP="00C652E2">
      <w:pPr>
        <w:spacing w:line="259" w:lineRule="auto"/>
        <w:ind w:left="720"/>
        <w:rPr>
          <w:rFonts w:ascii="Arial" w:eastAsia="Arial" w:hAnsi="Arial" w:cs="Arial"/>
          <w:color w:val="000000"/>
          <w:szCs w:val="22"/>
        </w:rPr>
      </w:pPr>
    </w:p>
    <w:p w14:paraId="30C56679" w14:textId="77777777" w:rsidR="00C652E2" w:rsidRDefault="00C652E2" w:rsidP="00C652E2">
      <w:pPr>
        <w:spacing w:line="259" w:lineRule="auto"/>
        <w:ind w:left="720"/>
        <w:rPr>
          <w:rFonts w:ascii="Arial" w:eastAsia="Arial" w:hAnsi="Arial" w:cs="Arial"/>
          <w:color w:val="000000"/>
          <w:szCs w:val="22"/>
        </w:rPr>
      </w:pPr>
    </w:p>
    <w:p w14:paraId="1FF8EB01" w14:textId="77777777" w:rsidR="00C652E2" w:rsidRPr="0096315E" w:rsidRDefault="00C652E2" w:rsidP="00C652E2">
      <w:pPr>
        <w:spacing w:line="259" w:lineRule="auto"/>
        <w:ind w:left="720"/>
        <w:rPr>
          <w:rFonts w:ascii="Arial" w:eastAsia="Arial" w:hAnsi="Arial" w:cs="Arial"/>
          <w:color w:val="000000"/>
          <w:szCs w:val="22"/>
        </w:rPr>
      </w:pPr>
    </w:p>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6AA5E307F6F3415EAD23BF7731EDD8B2"/>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lock w:val="sdtContentLocked"/>
            <w:placeholder>
              <w:docPart w:val="8B80A9F1D1944E28A457B5F7D7808A42"/>
            </w:placeholder>
          </w:sdtPr>
          <w:sdtEndPr>
            <w:rPr>
              <w:rFonts w:asciiTheme="minorHAnsi" w:eastAsia="Times New Roman" w:hAnsiTheme="minorHAnsi" w:cs="Times New Roman"/>
              <w:bCs w:val="0"/>
              <w:color w:val="auto"/>
              <w:sz w:val="20"/>
              <w:szCs w:val="24"/>
              <w:lang w:val="en-AU" w:eastAsia="en-AU"/>
            </w:rPr>
          </w:sdtEndPr>
          <w:sdtContent>
            <w:p w14:paraId="2B5C3DF0"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0CC0D8FD" w14:textId="77777777" w:rsidR="007B4C4E" w:rsidRPr="00A7640D" w:rsidRDefault="00550302" w:rsidP="00672A74">
              <w:pPr>
                <w:pStyle w:val="Heading1"/>
                <w:spacing w:before="0"/>
                <w:jc w:val="both"/>
                <w:rPr>
                  <w:rStyle w:val="Strong"/>
                  <w:sz w:val="20"/>
                  <w:szCs w:val="20"/>
                </w:rPr>
              </w:pPr>
              <w:r>
                <w:rPr>
                  <w:rFonts w:ascii="FS Elliot Pro" w:hAnsi="FS Elliot Pro" w:cs="Arial"/>
                  <w:szCs w:val="20"/>
                  <w:lang w:val="en-US"/>
                </w:rPr>
                <w:lastRenderedPageBreak/>
                <w:pict w14:anchorId="0AE5693F">
                  <v:rect id="_x0000_i1028" style="width:0;height:1.5pt" o:hralign="center" o:hrstd="t" o:hr="t" fillcolor="#a0a0a0" stroked="f"/>
                </w:pict>
              </w:r>
            </w:p>
            <w:p w14:paraId="5D51093F"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08DC9D97" w14:textId="77777777" w:rsidR="00E32BD7" w:rsidRDefault="00E32BD7" w:rsidP="00626FE2">
              <w:pPr>
                <w:autoSpaceDE w:val="0"/>
                <w:autoSpaceDN w:val="0"/>
                <w:adjustRightInd w:val="0"/>
                <w:jc w:val="both"/>
                <w:rPr>
                  <w:rFonts w:ascii="FS Elliot Pro" w:hAnsi="FS Elliot Pro" w:cs="Arial"/>
                  <w:b/>
                  <w:bCs/>
                  <w:szCs w:val="20"/>
                  <w:lang w:val="en-US"/>
                </w:rPr>
              </w:pPr>
            </w:p>
            <w:p w14:paraId="12966C52"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2FC63DB0" w14:textId="77777777" w:rsidR="00E32BD7" w:rsidRDefault="00550302" w:rsidP="00626FE2">
          <w:pPr>
            <w:autoSpaceDE w:val="0"/>
            <w:autoSpaceDN w:val="0"/>
            <w:adjustRightInd w:val="0"/>
            <w:jc w:val="both"/>
            <w:rPr>
              <w:rFonts w:ascii="FS Elliot Pro" w:hAnsi="FS Elliot Pro" w:cs="Arial"/>
              <w:b/>
              <w:bCs/>
              <w:szCs w:val="20"/>
              <w:lang w:val="en-US"/>
            </w:rPr>
          </w:pPr>
        </w:p>
      </w:sdtContent>
    </w:sdt>
    <w:p w14:paraId="63394FBE" w14:textId="77777777" w:rsidR="00000519" w:rsidRPr="00A7640D" w:rsidRDefault="00550302"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8B80A9F1D1944E28A457B5F7D7808A42"/>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lang w:val="en-US"/>
          </w:rPr>
          <w:alias w:val="Directorate"/>
          <w:tag w:val="Directorate"/>
          <w:id w:val="546030482"/>
          <w:placeholder>
            <w:docPart w:val="714B7A204787439FB71C018FCE36E4D8"/>
          </w:placeholder>
        </w:sdtPr>
        <w:sdtEndPr/>
        <w:sdtContent>
          <w:r w:rsidR="00840BD6" w:rsidRPr="00C652E2">
            <w:rPr>
              <w:rFonts w:asciiTheme="minorHAnsi" w:hAnsiTheme="minorHAnsi" w:cs="Arial"/>
              <w:bCs/>
              <w:szCs w:val="20"/>
              <w:lang w:val="en-US"/>
            </w:rPr>
            <w:t>Customer, People and Systems</w:t>
          </w:r>
        </w:sdtContent>
      </w:sdt>
    </w:p>
    <w:p w14:paraId="28B51ED1" w14:textId="77777777" w:rsidR="00000519" w:rsidRPr="00A7640D" w:rsidRDefault="00550302"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8B80A9F1D1944E28A457B5F7D7808A42"/>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5595D41DB2C44572AF2013BD3A584C6C"/>
          </w:placeholder>
        </w:sdtPr>
        <w:sdtEndPr>
          <w:rPr>
            <w:b w:val="0"/>
            <w:highlight w:val="yellow"/>
          </w:rPr>
        </w:sdtEndPr>
        <w:sdtContent>
          <w:r w:rsidR="00FD141C">
            <w:rPr>
              <w:rFonts w:ascii="FS Elliot Pro" w:hAnsi="FS Elliot Pro" w:cs="Arial"/>
              <w:b/>
              <w:bCs/>
              <w:szCs w:val="20"/>
              <w:lang w:val="en-US"/>
            </w:rPr>
            <w:t>Shared Services Lead</w:t>
          </w:r>
        </w:sdtContent>
      </w:sdt>
    </w:p>
    <w:sdt>
      <w:sdtPr>
        <w:rPr>
          <w:rFonts w:ascii="FS Elliot Pro" w:eastAsia="Times New Roman" w:hAnsi="FS Elliot Pro" w:cs="Arial"/>
          <w:b w:val="0"/>
          <w:bCs w:val="0"/>
          <w:color w:val="auto"/>
          <w:sz w:val="20"/>
          <w:szCs w:val="20"/>
          <w:lang w:val="en-US"/>
        </w:rPr>
        <w:id w:val="-745716807"/>
        <w:lock w:val="sdtContentLocked"/>
        <w:placeholder>
          <w:docPart w:val="6AA5E307F6F3415EAD23BF7731EDD8B2"/>
        </w:placeholder>
      </w:sdtPr>
      <w:sdtEndPr>
        <w:rPr>
          <w:rFonts w:asciiTheme="minorHAnsi" w:eastAsiaTheme="minorEastAsia" w:hAnsiTheme="minorHAnsi" w:cstheme="minorHAnsi"/>
          <w:lang w:eastAsia="en-US"/>
        </w:rPr>
      </w:sdtEndPr>
      <w:sdtContent>
        <w:p w14:paraId="476BF5E4" w14:textId="77777777" w:rsidR="00FD5A23" w:rsidRPr="00A7640D" w:rsidRDefault="00550302" w:rsidP="00FD5A23">
          <w:pPr>
            <w:pStyle w:val="Heading1"/>
            <w:spacing w:before="0"/>
            <w:jc w:val="both"/>
            <w:rPr>
              <w:rStyle w:val="Strong"/>
              <w:sz w:val="20"/>
              <w:szCs w:val="20"/>
            </w:rPr>
          </w:pPr>
          <w:r>
            <w:rPr>
              <w:rFonts w:ascii="FS Elliot Pro" w:hAnsi="FS Elliot Pro" w:cs="Arial"/>
              <w:szCs w:val="20"/>
              <w:lang w:val="en-US"/>
            </w:rPr>
            <w:pict w14:anchorId="1E0346AB">
              <v:rect id="_x0000_i1029" style="width:0;height:1.5pt" o:hralign="center" o:hrstd="t" o:hr="t" fillcolor="#a0a0a0" stroked="f"/>
            </w:pict>
          </w:r>
        </w:p>
        <w:p w14:paraId="13C50DFD"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09B65471" w14:textId="77777777" w:rsidR="004728F8" w:rsidRPr="004728F8" w:rsidRDefault="004728F8" w:rsidP="0035298A">
          <w:pPr>
            <w:pStyle w:val="BlackBullets"/>
            <w:spacing w:after="0"/>
            <w:jc w:val="both"/>
            <w:rPr>
              <w:rFonts w:asciiTheme="minorHAnsi" w:hAnsiTheme="minorHAnsi"/>
              <w:sz w:val="20"/>
              <w:szCs w:val="20"/>
            </w:rPr>
          </w:pPr>
        </w:p>
        <w:p w14:paraId="32D22900"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437BB672"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7C131E42"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047CCAEF"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4281D72A"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0A2843C6"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45BCAA6B"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71E29A24"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1D405E07"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4963EB43"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19455670" w14:textId="77777777" w:rsidR="00FD5A23" w:rsidRPr="00A7640D" w:rsidRDefault="00550302" w:rsidP="00FD5A23">
          <w:pPr>
            <w:pStyle w:val="Heading1"/>
            <w:spacing w:before="0"/>
            <w:jc w:val="both"/>
            <w:rPr>
              <w:rStyle w:val="Strong"/>
              <w:sz w:val="20"/>
              <w:szCs w:val="20"/>
            </w:rPr>
          </w:pPr>
          <w:r>
            <w:rPr>
              <w:rFonts w:ascii="FS Elliot Pro" w:hAnsi="FS Elliot Pro" w:cs="Arial"/>
              <w:szCs w:val="20"/>
              <w:lang w:val="en-US"/>
            </w:rPr>
            <w:pict w14:anchorId="7EBACB1C">
              <v:rect id="_x0000_i1030" style="width:0;height:1.5pt" o:hralign="center" o:hrstd="t" o:hr="t" fillcolor="#a0a0a0" stroked="f"/>
            </w:pict>
          </w:r>
        </w:p>
        <w:p w14:paraId="1411CC26"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09D18FE5"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4789FF9C"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p w14:paraId="141FDF16" w14:textId="77777777" w:rsidR="00626FE2" w:rsidRDefault="00626FE2">
      <w:pPr>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br w:type="page"/>
      </w:r>
    </w:p>
    <w:sdt>
      <w:sdtPr>
        <w:rPr>
          <w:rFonts w:asciiTheme="minorHAnsi" w:eastAsiaTheme="minorEastAsia" w:hAnsiTheme="minorHAnsi" w:cstheme="minorHAnsi"/>
          <w:b/>
          <w:szCs w:val="20"/>
          <w:lang w:val="en-US" w:eastAsia="en-US"/>
        </w:rPr>
        <w:id w:val="1694496223"/>
        <w:placeholder>
          <w:docPart w:val="784318855F3740A2B746FC3DC31E1222"/>
        </w:placeholder>
      </w:sdtPr>
      <w:sdtEndPr/>
      <w:sdtContent>
        <w:p w14:paraId="25BE198C"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08E6DF70" w14:textId="77777777" w:rsidR="00626FE2" w:rsidRDefault="00550302"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784318855F3740A2B746FC3DC31E1222"/>
          </w:placeholder>
        </w:sdtPr>
        <w:sdtEndPr/>
        <w:sdtContent>
          <w:r w:rsidR="00626FE2">
            <w:rPr>
              <w:rFonts w:asciiTheme="minorHAnsi" w:eastAsiaTheme="minorEastAsia" w:hAnsiTheme="minorHAnsi" w:cstheme="minorHAnsi"/>
              <w:szCs w:val="20"/>
              <w:lang w:val="en-US" w:eastAsia="en-US"/>
            </w:rPr>
            <w:t>Typically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highlight w:val="yellow"/>
            <w:lang w:val="en-US" w:eastAsia="en-US"/>
          </w:rPr>
          <w:alias w:val="Insert number of years"/>
          <w:tag w:val="Insert number of years"/>
          <w:id w:val="-1001665826"/>
          <w:placeholder>
            <w:docPart w:val="D9BCD5D9239D474CBEFE7F9B1BCACA0C"/>
          </w:placeholder>
        </w:sdtPr>
        <w:sdtEndPr/>
        <w:sdtContent>
          <w:r w:rsidR="00E30D08" w:rsidRPr="00E30D08">
            <w:rPr>
              <w:rFonts w:asciiTheme="minorHAnsi" w:eastAsiaTheme="minorEastAsia" w:hAnsiTheme="minorHAnsi" w:cstheme="minorHAnsi"/>
              <w:szCs w:val="20"/>
              <w:lang w:val="en-US" w:eastAsia="en-US"/>
            </w:rPr>
            <w:t>5</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sdtContentLocked"/>
          <w:placeholder>
            <w:docPart w:val="784318855F3740A2B746FC3DC31E1222"/>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lang w:val="en-US"/>
        </w:rPr>
        <w:alias w:val="Insert bullet points"/>
        <w:tag w:val="Insert bullet points"/>
        <w:id w:val="-789126536"/>
        <w:placeholder>
          <w:docPart w:val="4ECFE7E4FACB457DBC2865F24FFF6E96"/>
        </w:placeholder>
      </w:sdtPr>
      <w:sdtEndPr/>
      <w:sdtContent>
        <w:p w14:paraId="1C167B6B" w14:textId="77777777" w:rsidR="00E30D08" w:rsidRPr="00E30D08" w:rsidRDefault="00E30D08" w:rsidP="00E30D08">
          <w:pPr>
            <w:spacing w:after="4" w:line="250" w:lineRule="auto"/>
            <w:ind w:left="52" w:right="51"/>
            <w:jc w:val="both"/>
          </w:pPr>
        </w:p>
        <w:p w14:paraId="25898666" w14:textId="77777777" w:rsidR="00FD141C" w:rsidRDefault="00E30D08" w:rsidP="00FD141C">
          <w:pPr>
            <w:numPr>
              <w:ilvl w:val="0"/>
              <w:numId w:val="15"/>
            </w:numPr>
            <w:spacing w:after="4" w:line="250" w:lineRule="auto"/>
            <w:ind w:right="51" w:hanging="360"/>
            <w:jc w:val="both"/>
          </w:pPr>
          <w:r w:rsidRPr="00FD141C">
            <w:rPr>
              <w:rFonts w:ascii="FS Elliot Pro" w:hAnsi="FS Elliot Pro" w:cs="Arial"/>
              <w:szCs w:val="20"/>
              <w:lang w:val="en-US"/>
            </w:rPr>
            <w:t>D</w:t>
          </w:r>
          <w:proofErr w:type="spellStart"/>
          <w:r w:rsidRPr="007B3B83">
            <w:t>emonstrated</w:t>
          </w:r>
          <w:proofErr w:type="spellEnd"/>
          <w:r w:rsidRPr="007B3B83">
            <w:t xml:space="preserve"> experience </w:t>
          </w:r>
          <w:r w:rsidR="00FD141C">
            <w:t>leading a HR Services or Operations function</w:t>
          </w:r>
        </w:p>
        <w:p w14:paraId="27F5B852" w14:textId="77777777" w:rsidR="00E30D08" w:rsidRPr="007B3B83" w:rsidRDefault="00E30D08" w:rsidP="00FD141C">
          <w:pPr>
            <w:numPr>
              <w:ilvl w:val="0"/>
              <w:numId w:val="15"/>
            </w:numPr>
            <w:spacing w:after="4" w:line="250" w:lineRule="auto"/>
            <w:ind w:right="51" w:hanging="360"/>
            <w:jc w:val="both"/>
          </w:pPr>
          <w:r w:rsidRPr="007B3B83">
            <w:t>Understanding and applying a specialist level knowledge in HR</w:t>
          </w:r>
          <w:r w:rsidR="00FD141C">
            <w:t>/Payr</w:t>
          </w:r>
          <w:r w:rsidRPr="007B3B83">
            <w:t xml:space="preserve">oll </w:t>
          </w:r>
          <w:r w:rsidR="00FD141C" w:rsidRPr="007B3B83">
            <w:t>and employment</w:t>
          </w:r>
          <w:r w:rsidRPr="007B3B83">
            <w:t xml:space="preserve"> conditions </w:t>
          </w:r>
        </w:p>
        <w:p w14:paraId="18ACDD49" w14:textId="77777777" w:rsidR="00E30D08" w:rsidRPr="007B3B83" w:rsidRDefault="00E30D08" w:rsidP="00E30D08">
          <w:pPr>
            <w:numPr>
              <w:ilvl w:val="0"/>
              <w:numId w:val="15"/>
            </w:numPr>
            <w:spacing w:after="4" w:line="250" w:lineRule="auto"/>
            <w:ind w:right="51" w:hanging="360"/>
            <w:jc w:val="both"/>
          </w:pPr>
          <w:r w:rsidRPr="007B3B83">
            <w:t>Demonstr</w:t>
          </w:r>
          <w:r w:rsidR="004F755E">
            <w:t>at</w:t>
          </w:r>
          <w:r w:rsidRPr="007B3B83">
            <w:t xml:space="preserve">able experience in a diverse and decentralised </w:t>
          </w:r>
          <w:r w:rsidR="00FD141C">
            <w:t>HR</w:t>
          </w:r>
          <w:r w:rsidRPr="007B3B83">
            <w:t xml:space="preserve"> environment with mult</w:t>
          </w:r>
          <w:r w:rsidR="00FD141C">
            <w:t>iple internal relationships.</w:t>
          </w:r>
        </w:p>
        <w:p w14:paraId="3AB1F58A" w14:textId="77777777" w:rsidR="00E30D08" w:rsidRPr="007B3B83" w:rsidRDefault="00E30D08" w:rsidP="00E30D08">
          <w:pPr>
            <w:numPr>
              <w:ilvl w:val="0"/>
              <w:numId w:val="15"/>
            </w:numPr>
            <w:spacing w:after="4" w:line="250" w:lineRule="auto"/>
            <w:ind w:right="51" w:hanging="360"/>
            <w:jc w:val="both"/>
          </w:pPr>
          <w:r w:rsidRPr="007B3B83">
            <w:t>Ability to identify and implement process improvement and efficiency opportunities utilising highly de</w:t>
          </w:r>
          <w:r>
            <w:t>veloped problem-solving skills</w:t>
          </w:r>
        </w:p>
        <w:p w14:paraId="58257590" w14:textId="77777777" w:rsidR="00E30D08" w:rsidRPr="007B3B83" w:rsidRDefault="00E30D08" w:rsidP="00E30D08">
          <w:pPr>
            <w:numPr>
              <w:ilvl w:val="0"/>
              <w:numId w:val="15"/>
            </w:numPr>
            <w:spacing w:after="4" w:line="250" w:lineRule="auto"/>
            <w:ind w:right="51" w:hanging="360"/>
            <w:jc w:val="both"/>
          </w:pPr>
          <w:r w:rsidRPr="007B3B83">
            <w:t xml:space="preserve">Ability to review and analyse </w:t>
          </w:r>
          <w:r w:rsidR="00FD141C">
            <w:t>complex operational issues and recommend solutions</w:t>
          </w:r>
          <w:r w:rsidRPr="007B3B83">
            <w:t xml:space="preserve"> </w:t>
          </w:r>
        </w:p>
        <w:p w14:paraId="301C0BA0" w14:textId="77777777" w:rsidR="00A91691" w:rsidRPr="008B1C57" w:rsidRDefault="00A91691" w:rsidP="00E30D08">
          <w:pPr>
            <w:autoSpaceDE w:val="0"/>
            <w:autoSpaceDN w:val="0"/>
            <w:adjustRightInd w:val="0"/>
            <w:jc w:val="both"/>
            <w:rPr>
              <w:rFonts w:ascii="FS Elliot Pro" w:hAnsi="FS Elliot Pro" w:cs="Arial"/>
              <w:color w:val="000000" w:themeColor="text1"/>
              <w:szCs w:val="20"/>
              <w:highlight w:val="yellow"/>
              <w:lang w:val="en-US"/>
            </w:rPr>
          </w:pPr>
        </w:p>
        <w:p w14:paraId="3EF6CBB2" w14:textId="77777777" w:rsidR="00A91691" w:rsidRDefault="00550302" w:rsidP="00A91691">
          <w:pPr>
            <w:autoSpaceDE w:val="0"/>
            <w:autoSpaceDN w:val="0"/>
            <w:adjustRightInd w:val="0"/>
            <w:jc w:val="both"/>
            <w:rPr>
              <w:rFonts w:ascii="FS Elliot Pro" w:hAnsi="FS Elliot Pro" w:cs="Arial"/>
              <w:szCs w:val="20"/>
              <w:highlight w:val="yellow"/>
              <w:lang w:val="en-US"/>
            </w:rPr>
          </w:pPr>
        </w:p>
      </w:sdtContent>
    </w:sdt>
    <w:p w14:paraId="1CF14BF3"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lock w:val="sdtContentLocked"/>
        <w:placeholder>
          <w:docPart w:val="8B80A9F1D1944E28A457B5F7D7808A42"/>
        </w:placeholder>
      </w:sdtPr>
      <w:sdtEndPr/>
      <w:sdtContent>
        <w:p w14:paraId="6FFB6C69"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CF1CDFFE7CC741B690EC2E199F989A9D"/>
        </w:placeholder>
      </w:sdtPr>
      <w:sdtEndPr/>
      <w:sdtContent>
        <w:p w14:paraId="1B7AEEC2" w14:textId="77777777" w:rsidR="00E30D08" w:rsidRDefault="00FD141C" w:rsidP="00E30D08">
          <w:pPr>
            <w:numPr>
              <w:ilvl w:val="0"/>
              <w:numId w:val="15"/>
            </w:numPr>
            <w:spacing w:after="36" w:line="250" w:lineRule="auto"/>
            <w:ind w:right="51" w:hanging="360"/>
            <w:jc w:val="both"/>
          </w:pPr>
          <w:r>
            <w:t>Preceda system experience</w:t>
          </w:r>
        </w:p>
        <w:p w14:paraId="562650A2" w14:textId="77777777" w:rsidR="00FD141C" w:rsidRDefault="004F755E" w:rsidP="00E30D08">
          <w:pPr>
            <w:numPr>
              <w:ilvl w:val="0"/>
              <w:numId w:val="15"/>
            </w:numPr>
            <w:spacing w:after="36" w:line="250" w:lineRule="auto"/>
            <w:ind w:right="51" w:hanging="360"/>
            <w:jc w:val="both"/>
          </w:pPr>
          <w:r>
            <w:t>Ability to manage a team in a complex environment</w:t>
          </w:r>
        </w:p>
        <w:p w14:paraId="16F02D9F" w14:textId="77777777" w:rsidR="004F755E" w:rsidRPr="007B3B83" w:rsidRDefault="004F755E" w:rsidP="00E30D08">
          <w:pPr>
            <w:numPr>
              <w:ilvl w:val="0"/>
              <w:numId w:val="15"/>
            </w:numPr>
            <w:spacing w:after="36" w:line="250" w:lineRule="auto"/>
            <w:ind w:right="51" w:hanging="360"/>
            <w:jc w:val="both"/>
          </w:pPr>
          <w:r>
            <w:t>Experience with a large and diverse business</w:t>
          </w:r>
        </w:p>
        <w:p w14:paraId="1712ED47" w14:textId="77777777" w:rsidR="00A91691" w:rsidRPr="008B1C57" w:rsidRDefault="00A91691" w:rsidP="00E30D08">
          <w:pPr>
            <w:autoSpaceDE w:val="0"/>
            <w:autoSpaceDN w:val="0"/>
            <w:adjustRightInd w:val="0"/>
            <w:jc w:val="both"/>
            <w:rPr>
              <w:rFonts w:ascii="FS Elliot Pro" w:hAnsi="FS Elliot Pro" w:cs="Arial"/>
              <w:color w:val="000000" w:themeColor="text1"/>
              <w:szCs w:val="20"/>
              <w:highlight w:val="yellow"/>
              <w:lang w:val="en-US"/>
            </w:rPr>
          </w:pPr>
        </w:p>
        <w:p w14:paraId="4C257F54" w14:textId="77777777" w:rsidR="00A91691" w:rsidRDefault="00550302" w:rsidP="00A91691">
          <w:pPr>
            <w:autoSpaceDE w:val="0"/>
            <w:autoSpaceDN w:val="0"/>
            <w:adjustRightInd w:val="0"/>
            <w:jc w:val="both"/>
            <w:rPr>
              <w:rFonts w:ascii="FS Elliot Pro" w:hAnsi="FS Elliot Pro" w:cs="Arial"/>
              <w:szCs w:val="20"/>
              <w:highlight w:val="yellow"/>
              <w:lang w:val="en-US"/>
            </w:rPr>
          </w:pPr>
        </w:p>
      </w:sdtContent>
    </w:sdt>
    <w:p w14:paraId="55929EBE" w14:textId="77777777" w:rsidR="000A7BC7" w:rsidRDefault="000A7BC7" w:rsidP="000A7BC7">
      <w:pPr>
        <w:autoSpaceDE w:val="0"/>
        <w:autoSpaceDN w:val="0"/>
        <w:adjustRightInd w:val="0"/>
        <w:ind w:left="360"/>
        <w:rPr>
          <w:rFonts w:ascii="FS Elliot Pro" w:hAnsi="FS Elliot Pro" w:cs="Arial"/>
          <w:szCs w:val="20"/>
          <w:lang w:val="en-US"/>
        </w:rPr>
      </w:pPr>
    </w:p>
    <w:p w14:paraId="74E0C812"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E30D08" w14:paraId="7160C433"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8B80A9F1D1944E28A457B5F7D7808A42"/>
              </w:placeholder>
            </w:sdtPr>
            <w:sdtEndPr/>
            <w:sdtContent>
              <w:p w14:paraId="6E684DB4" w14:textId="77777777" w:rsidR="00A91691" w:rsidRPr="00E30D08" w:rsidRDefault="00A91691" w:rsidP="00DD4D0A">
                <w:pPr>
                  <w:autoSpaceDE w:val="0"/>
                  <w:autoSpaceDN w:val="0"/>
                  <w:adjustRightInd w:val="0"/>
                  <w:spacing w:line="480" w:lineRule="auto"/>
                  <w:rPr>
                    <w:rFonts w:ascii="FS Elliot Pro" w:hAnsi="FS Elliot Pro" w:cs="Arial"/>
                    <w:b/>
                    <w:szCs w:val="20"/>
                  </w:rPr>
                </w:pPr>
                <w:r w:rsidRPr="00E30D08">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279D346" w14:textId="77777777" w:rsidR="00A91691" w:rsidRPr="00E30D08" w:rsidRDefault="00A91691" w:rsidP="00FD141C">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8B80A9F1D1944E28A457B5F7D7808A42"/>
              </w:placeholder>
            </w:sdtPr>
            <w:sdtEndPr/>
            <w:sdtContent>
              <w:p w14:paraId="06AAF907" w14:textId="77777777" w:rsidR="00A91691" w:rsidRPr="00E30D08" w:rsidRDefault="00A91691" w:rsidP="00DD4D0A">
                <w:pPr>
                  <w:autoSpaceDE w:val="0"/>
                  <w:autoSpaceDN w:val="0"/>
                  <w:adjustRightInd w:val="0"/>
                  <w:spacing w:line="480" w:lineRule="auto"/>
                  <w:rPr>
                    <w:rFonts w:ascii="FS Elliot Pro" w:hAnsi="FS Elliot Pro" w:cs="Arial"/>
                    <w:b/>
                    <w:szCs w:val="20"/>
                  </w:rPr>
                </w:pPr>
                <w:r w:rsidRPr="00E30D08">
                  <w:rPr>
                    <w:rFonts w:ascii="FS Elliot Pro" w:hAnsi="FS Elliot Pro" w:cs="Arial"/>
                    <w:b/>
                    <w:szCs w:val="20"/>
                  </w:rPr>
                  <w:t>Manager’s Name:</w:t>
                </w:r>
              </w:p>
              <w:p w14:paraId="682037CA" w14:textId="77777777" w:rsidR="00A91691" w:rsidRPr="00E30D08" w:rsidRDefault="00A91691" w:rsidP="00DD4D0A">
                <w:pPr>
                  <w:autoSpaceDE w:val="0"/>
                  <w:autoSpaceDN w:val="0"/>
                  <w:adjustRightInd w:val="0"/>
                  <w:spacing w:line="480" w:lineRule="auto"/>
                  <w:rPr>
                    <w:rFonts w:ascii="FS Elliot Pro" w:hAnsi="FS Elliot Pro" w:cs="Arial"/>
                    <w:b/>
                    <w:szCs w:val="20"/>
                  </w:rPr>
                </w:pPr>
                <w:r w:rsidRPr="00E30D08">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92B81376AC624187A829DB20221096DE"/>
              </w:placeholder>
            </w:sdtPr>
            <w:sdtEndPr/>
            <w:sdtContent>
              <w:p w14:paraId="37092DB4" w14:textId="77777777" w:rsidR="00A91691" w:rsidRPr="00E30D08" w:rsidRDefault="00E30D08" w:rsidP="00FD141C">
                <w:pPr>
                  <w:autoSpaceDE w:val="0"/>
                  <w:autoSpaceDN w:val="0"/>
                  <w:adjustRightInd w:val="0"/>
                  <w:spacing w:line="480" w:lineRule="auto"/>
                  <w:rPr>
                    <w:rFonts w:asciiTheme="minorHAnsi" w:hAnsiTheme="minorHAnsi" w:cs="Arial"/>
                    <w:color w:val="000000" w:themeColor="text1"/>
                    <w:szCs w:val="20"/>
                  </w:rPr>
                </w:pPr>
                <w:r w:rsidRPr="00E30D08">
                  <w:rPr>
                    <w:rStyle w:val="PlaceholderText"/>
                  </w:rPr>
                  <w:t>Evan Bull</w:t>
                </w:r>
              </w:p>
            </w:sdtContent>
          </w:sdt>
          <w:sdt>
            <w:sdtPr>
              <w:rPr>
                <w:rFonts w:asciiTheme="minorHAnsi" w:hAnsiTheme="minorHAnsi" w:cs="Arial"/>
                <w:color w:val="000000" w:themeColor="text1"/>
                <w:szCs w:val="20"/>
              </w:rPr>
              <w:alias w:val="Title"/>
              <w:tag w:val="Title"/>
              <w:id w:val="-8537386"/>
              <w:placeholder>
                <w:docPart w:val="FE75812448FE420C96568CE75DA428A7"/>
              </w:placeholder>
            </w:sdtPr>
            <w:sdtEndPr/>
            <w:sdtContent>
              <w:p w14:paraId="762B2CC0" w14:textId="77777777" w:rsidR="00A91691" w:rsidRPr="00E30D08" w:rsidRDefault="00E30D08" w:rsidP="00FD141C">
                <w:pPr>
                  <w:autoSpaceDE w:val="0"/>
                  <w:autoSpaceDN w:val="0"/>
                  <w:adjustRightInd w:val="0"/>
                  <w:spacing w:line="480" w:lineRule="auto"/>
                  <w:rPr>
                    <w:rFonts w:asciiTheme="minorHAnsi" w:hAnsiTheme="minorHAnsi" w:cs="Arial"/>
                    <w:color w:val="000000" w:themeColor="text1"/>
                    <w:szCs w:val="20"/>
                  </w:rPr>
                </w:pPr>
                <w:r w:rsidRPr="00E30D08">
                  <w:rPr>
                    <w:rStyle w:val="PlaceholderText"/>
                  </w:rPr>
                  <w:t>Shared Services Lead</w:t>
                </w:r>
              </w:p>
            </w:sdtContent>
          </w:sdt>
        </w:tc>
      </w:tr>
      <w:tr w:rsidR="00A91691" w:rsidRPr="00E30D08" w14:paraId="301FB2A9"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8B80A9F1D1944E28A457B5F7D7808A42"/>
              </w:placeholder>
            </w:sdtPr>
            <w:sdtEndPr/>
            <w:sdtContent>
              <w:p w14:paraId="2853BB82" w14:textId="77777777" w:rsidR="00A91691" w:rsidRPr="00E30D08" w:rsidRDefault="00A91691" w:rsidP="00DD4D0A">
                <w:pPr>
                  <w:autoSpaceDE w:val="0"/>
                  <w:autoSpaceDN w:val="0"/>
                  <w:adjustRightInd w:val="0"/>
                  <w:spacing w:line="480" w:lineRule="auto"/>
                  <w:rPr>
                    <w:rFonts w:ascii="FS Elliot Pro" w:hAnsi="FS Elliot Pro" w:cs="Arial"/>
                    <w:b/>
                    <w:szCs w:val="20"/>
                  </w:rPr>
                </w:pPr>
                <w:r w:rsidRPr="00E30D08">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rPr>
              <w:alias w:val="Date"/>
              <w:tag w:val="Date"/>
              <w:id w:val="48582643"/>
              <w:placeholder>
                <w:docPart w:val="A24700A5CCAD46C683F29F46461116DB"/>
              </w:placeholder>
            </w:sdtPr>
            <w:sdtEndPr/>
            <w:sdtContent>
              <w:bookmarkEnd w:id="0" w:displacedByCustomXml="prev"/>
              <w:p w14:paraId="2F4D421E" w14:textId="77777777" w:rsidR="00A91691" w:rsidRPr="00E30D08" w:rsidRDefault="00E30D08" w:rsidP="00FD141C">
                <w:pPr>
                  <w:autoSpaceDE w:val="0"/>
                  <w:autoSpaceDN w:val="0"/>
                  <w:adjustRightInd w:val="0"/>
                  <w:spacing w:line="480" w:lineRule="auto"/>
                  <w:rPr>
                    <w:rFonts w:asciiTheme="minorHAnsi" w:hAnsiTheme="minorHAnsi" w:cs="Arial"/>
                    <w:color w:val="000000" w:themeColor="text1"/>
                    <w:szCs w:val="20"/>
                  </w:rPr>
                </w:pPr>
                <w:r w:rsidRPr="00E30D08">
                  <w:rPr>
                    <w:rStyle w:val="PlaceholderText"/>
                  </w:rPr>
                  <w:t>12/0</w:t>
                </w:r>
                <w:r w:rsidR="00FD141C">
                  <w:rPr>
                    <w:rStyle w:val="PlaceholderText"/>
                  </w:rPr>
                  <w:t>9</w:t>
                </w:r>
                <w:r w:rsidRPr="00E30D08">
                  <w:rPr>
                    <w:rStyle w:val="PlaceholderText"/>
                  </w:rPr>
                  <w:t>/2018</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8B80A9F1D1944E28A457B5F7D7808A42"/>
              </w:placeholder>
            </w:sdtPr>
            <w:sdtEndPr/>
            <w:sdtContent>
              <w:p w14:paraId="41EE5536" w14:textId="77777777" w:rsidR="00A91691" w:rsidRPr="00E30D08" w:rsidRDefault="00A91691" w:rsidP="00DD4D0A">
                <w:pPr>
                  <w:autoSpaceDE w:val="0"/>
                  <w:autoSpaceDN w:val="0"/>
                  <w:adjustRightInd w:val="0"/>
                  <w:spacing w:line="480" w:lineRule="auto"/>
                  <w:rPr>
                    <w:rFonts w:ascii="FS Elliot Pro" w:hAnsi="FS Elliot Pro" w:cs="Arial"/>
                    <w:b/>
                    <w:szCs w:val="20"/>
                  </w:rPr>
                </w:pPr>
                <w:r w:rsidRPr="00E30D08">
                  <w:rPr>
                    <w:rFonts w:ascii="FS Elliot Pro" w:hAnsi="FS Elliot Pro" w:cs="Arial"/>
                    <w:b/>
                    <w:szCs w:val="20"/>
                  </w:rPr>
                  <w:t>Date:</w:t>
                </w:r>
              </w:p>
            </w:sdtContent>
          </w:sdt>
        </w:tc>
        <w:sdt>
          <w:sdtPr>
            <w:rPr>
              <w:rFonts w:asciiTheme="minorHAnsi" w:hAnsiTheme="minorHAnsi" w:cs="Arial"/>
              <w:color w:val="000000" w:themeColor="text1"/>
              <w:szCs w:val="20"/>
            </w:rPr>
            <w:alias w:val="Date"/>
            <w:tag w:val="Date"/>
            <w:id w:val="-633011094"/>
            <w:placeholder>
              <w:docPart w:val="9F20BADCA057419898C6FAB052D2F267"/>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F47CA10" w14:textId="77777777" w:rsidR="00A91691" w:rsidRPr="00E30D08" w:rsidRDefault="00E30D08" w:rsidP="00FD141C">
                <w:pPr>
                  <w:autoSpaceDE w:val="0"/>
                  <w:autoSpaceDN w:val="0"/>
                  <w:adjustRightInd w:val="0"/>
                  <w:spacing w:line="480" w:lineRule="auto"/>
                  <w:rPr>
                    <w:rFonts w:ascii="FS Elliot Pro" w:hAnsi="FS Elliot Pro" w:cs="Arial"/>
                    <w:b/>
                    <w:szCs w:val="20"/>
                  </w:rPr>
                </w:pPr>
                <w:r w:rsidRPr="00E30D08">
                  <w:rPr>
                    <w:rStyle w:val="PlaceholderText"/>
                  </w:rPr>
                  <w:t>12/0</w:t>
                </w:r>
                <w:r w:rsidR="00FD141C">
                  <w:rPr>
                    <w:rStyle w:val="PlaceholderText"/>
                  </w:rPr>
                  <w:t>9</w:t>
                </w:r>
                <w:r w:rsidRPr="00E30D08">
                  <w:rPr>
                    <w:rStyle w:val="PlaceholderText"/>
                  </w:rPr>
                  <w:t>/2018</w:t>
                </w:r>
              </w:p>
            </w:tc>
          </w:sdtContent>
        </w:sdt>
      </w:tr>
      <w:tr w:rsidR="000A7BC7" w:rsidRPr="00A7640D" w14:paraId="2BCC431D"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8B80A9F1D1944E28A457B5F7D7808A42"/>
              </w:placeholder>
            </w:sdtPr>
            <w:sdtEndPr/>
            <w:sdtContent>
              <w:p w14:paraId="4B15D822" w14:textId="77777777" w:rsidR="000A7BC7" w:rsidRPr="00E30D08" w:rsidRDefault="000A7BC7" w:rsidP="00DD4D0A">
                <w:pPr>
                  <w:autoSpaceDE w:val="0"/>
                  <w:autoSpaceDN w:val="0"/>
                  <w:adjustRightInd w:val="0"/>
                  <w:spacing w:line="480" w:lineRule="auto"/>
                  <w:rPr>
                    <w:rFonts w:ascii="FS Elliot Pro" w:hAnsi="FS Elliot Pro" w:cs="Arial"/>
                    <w:b/>
                    <w:szCs w:val="20"/>
                  </w:rPr>
                </w:pPr>
                <w:r w:rsidRPr="00E30D08">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01168EB" w14:textId="77777777" w:rsidR="000A7BC7" w:rsidRPr="00E30D08"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8B80A9F1D1944E28A457B5F7D7808A42"/>
              </w:placeholder>
            </w:sdtPr>
            <w:sdtEndPr/>
            <w:sdtContent>
              <w:p w14:paraId="56F2CDAC"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E30D08">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BC91235"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56376A6E" w14:textId="77777777" w:rsidR="00505571" w:rsidRPr="00A7640D" w:rsidRDefault="00505571" w:rsidP="000A7BC7"/>
    <w:p w14:paraId="26FACEF6" w14:textId="77777777" w:rsidR="007B4C4E" w:rsidRPr="00A7640D" w:rsidRDefault="007B4C4E" w:rsidP="000A7BC7"/>
    <w:p w14:paraId="7EE27467" w14:textId="77777777" w:rsidR="007B4C4E" w:rsidRPr="00A7640D" w:rsidRDefault="007B4C4E" w:rsidP="000A7BC7"/>
    <w:p w14:paraId="509886BB" w14:textId="77777777" w:rsidR="00A10933" w:rsidRPr="000A7BC7" w:rsidRDefault="00A10933" w:rsidP="000A7BC7"/>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6B2C" w14:textId="77777777" w:rsidR="009A4F33" w:rsidRDefault="009A4F33">
      <w:r>
        <w:separator/>
      </w:r>
    </w:p>
  </w:endnote>
  <w:endnote w:type="continuationSeparator" w:id="0">
    <w:p w14:paraId="1B335E21" w14:textId="77777777" w:rsidR="009A4F33" w:rsidRDefault="009A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EndPr/>
    <w:sdtContent>
      <w:p w14:paraId="4D5F2DC1" w14:textId="77777777" w:rsidR="00FD141C" w:rsidRDefault="00FD141C"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4F755E">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4F755E">
          <w:rPr>
            <w:rFonts w:asciiTheme="minorHAnsi" w:hAnsiTheme="minorHAnsi"/>
            <w:bCs/>
            <w:noProof/>
            <w:sz w:val="20"/>
            <w:szCs w:val="20"/>
          </w:rPr>
          <w:t>4</w:t>
        </w:r>
        <w:r w:rsidRPr="00035088">
          <w:rPr>
            <w:rFonts w:asciiTheme="minorHAnsi" w:hAnsiTheme="minorHAnsi"/>
            <w:bCs/>
            <w:sz w:val="20"/>
            <w:szCs w:val="20"/>
          </w:rPr>
          <w:fldChar w:fldCharType="end"/>
        </w:r>
      </w:p>
      <w:p w14:paraId="576B1F7A" w14:textId="77777777" w:rsidR="00FD141C" w:rsidRPr="009A2E8E" w:rsidRDefault="00550302"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B31" w14:textId="77777777" w:rsidR="009A4F33" w:rsidRDefault="009A4F33">
      <w:r>
        <w:separator/>
      </w:r>
    </w:p>
  </w:footnote>
  <w:footnote w:type="continuationSeparator" w:id="0">
    <w:p w14:paraId="4A622D5C" w14:textId="77777777" w:rsidR="009A4F33" w:rsidRDefault="009A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FB2A" w14:textId="77777777" w:rsidR="00FD141C" w:rsidRPr="008C5CD6" w:rsidRDefault="00FD141C"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9264" behindDoc="0" locked="1" layoutInCell="0" allowOverlap="1" wp14:anchorId="45A5A7C9" wp14:editId="7F22A38E">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6EE9811C" wp14:editId="0F0AF933">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7B41CC"/>
    <w:multiLevelType w:val="hybridMultilevel"/>
    <w:tmpl w:val="015EF5A4"/>
    <w:lvl w:ilvl="0" w:tplc="1D48C0AE">
      <w:start w:val="1"/>
      <w:numFmt w:val="bullet"/>
      <w:lvlText w:val="•"/>
      <w:lvlJc w:val="left"/>
      <w:pPr>
        <w:ind w:left="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2F8B2">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B61408">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FAD40C">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FAA2C8">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6A7066">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7A2888">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303A70">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28A3BE">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353734"/>
    <w:multiLevelType w:val="hybridMultilevel"/>
    <w:tmpl w:val="F238E08A"/>
    <w:lvl w:ilvl="0" w:tplc="9EFEFC0C">
      <w:start w:val="1"/>
      <w:numFmt w:val="bullet"/>
      <w:lvlText w:val="•"/>
      <w:lvlJc w:val="left"/>
      <w:pPr>
        <w:ind w:left="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C441E2">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1CD158">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9C2EAE">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E3E6A">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06003E">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5676D2">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00938">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A4FCFC">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D872FD"/>
    <w:multiLevelType w:val="hybridMultilevel"/>
    <w:tmpl w:val="3E7EBC7E"/>
    <w:lvl w:ilvl="0" w:tplc="BBCE60B2">
      <w:start w:val="1"/>
      <w:numFmt w:val="bullet"/>
      <w:lvlText w:val="•"/>
      <w:lvlJc w:val="left"/>
      <w:pPr>
        <w:ind w:left="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F805F8">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761B46">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4465DC">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8A6A4A">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B8E296">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22AD76">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6C010">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2C15DE">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8966626">
    <w:abstractNumId w:val="14"/>
  </w:num>
  <w:num w:numId="2" w16cid:durableId="1338844859">
    <w:abstractNumId w:val="7"/>
  </w:num>
  <w:num w:numId="3" w16cid:durableId="2033454122">
    <w:abstractNumId w:val="11"/>
  </w:num>
  <w:num w:numId="4" w16cid:durableId="608778698">
    <w:abstractNumId w:val="5"/>
  </w:num>
  <w:num w:numId="5" w16cid:durableId="271976769">
    <w:abstractNumId w:val="6"/>
  </w:num>
  <w:num w:numId="6" w16cid:durableId="1870990360">
    <w:abstractNumId w:val="13"/>
  </w:num>
  <w:num w:numId="7" w16cid:durableId="807624877">
    <w:abstractNumId w:val="9"/>
  </w:num>
  <w:num w:numId="8" w16cid:durableId="2556197">
    <w:abstractNumId w:val="12"/>
  </w:num>
  <w:num w:numId="9" w16cid:durableId="1487042608">
    <w:abstractNumId w:val="4"/>
  </w:num>
  <w:num w:numId="10" w16cid:durableId="745499219">
    <w:abstractNumId w:val="8"/>
  </w:num>
  <w:num w:numId="11" w16cid:durableId="454181211">
    <w:abstractNumId w:val="0"/>
  </w:num>
  <w:num w:numId="12" w16cid:durableId="569777659">
    <w:abstractNumId w:val="10"/>
  </w:num>
  <w:num w:numId="13" w16cid:durableId="1789398901">
    <w:abstractNumId w:val="2"/>
  </w:num>
  <w:num w:numId="14" w16cid:durableId="2123574965">
    <w:abstractNumId w:val="1"/>
  </w:num>
  <w:num w:numId="15" w16cid:durableId="14754850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BB"/>
    <w:rsid w:val="00000519"/>
    <w:rsid w:val="000028BF"/>
    <w:rsid w:val="000054ED"/>
    <w:rsid w:val="00005DDE"/>
    <w:rsid w:val="00007565"/>
    <w:rsid w:val="0001134A"/>
    <w:rsid w:val="00013B6A"/>
    <w:rsid w:val="00013EA5"/>
    <w:rsid w:val="000168F3"/>
    <w:rsid w:val="00023E22"/>
    <w:rsid w:val="00026176"/>
    <w:rsid w:val="00033D8F"/>
    <w:rsid w:val="00040E42"/>
    <w:rsid w:val="00042DEB"/>
    <w:rsid w:val="0004364C"/>
    <w:rsid w:val="00046254"/>
    <w:rsid w:val="00047C12"/>
    <w:rsid w:val="00052EF5"/>
    <w:rsid w:val="00053553"/>
    <w:rsid w:val="0006769E"/>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0F3EFE"/>
    <w:rsid w:val="00102CB2"/>
    <w:rsid w:val="00102CCD"/>
    <w:rsid w:val="00105A57"/>
    <w:rsid w:val="00112084"/>
    <w:rsid w:val="00114897"/>
    <w:rsid w:val="00116396"/>
    <w:rsid w:val="00117E6C"/>
    <w:rsid w:val="00125C61"/>
    <w:rsid w:val="001305CE"/>
    <w:rsid w:val="00130E39"/>
    <w:rsid w:val="0014526F"/>
    <w:rsid w:val="00147206"/>
    <w:rsid w:val="0015048B"/>
    <w:rsid w:val="001547F6"/>
    <w:rsid w:val="00161808"/>
    <w:rsid w:val="00161810"/>
    <w:rsid w:val="00164221"/>
    <w:rsid w:val="001705C4"/>
    <w:rsid w:val="001814E7"/>
    <w:rsid w:val="00182BF8"/>
    <w:rsid w:val="0018695E"/>
    <w:rsid w:val="00190553"/>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24FAF"/>
    <w:rsid w:val="0023791B"/>
    <w:rsid w:val="00240B4A"/>
    <w:rsid w:val="00246983"/>
    <w:rsid w:val="00257784"/>
    <w:rsid w:val="00260221"/>
    <w:rsid w:val="0026121F"/>
    <w:rsid w:val="002622EF"/>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157C"/>
    <w:rsid w:val="0038603B"/>
    <w:rsid w:val="00386227"/>
    <w:rsid w:val="0038755D"/>
    <w:rsid w:val="003926B5"/>
    <w:rsid w:val="0039349F"/>
    <w:rsid w:val="00395429"/>
    <w:rsid w:val="003A2DB1"/>
    <w:rsid w:val="003A41A7"/>
    <w:rsid w:val="003B1913"/>
    <w:rsid w:val="003B22DC"/>
    <w:rsid w:val="003B6902"/>
    <w:rsid w:val="003C7848"/>
    <w:rsid w:val="003D34BD"/>
    <w:rsid w:val="003D7C7D"/>
    <w:rsid w:val="003E17B0"/>
    <w:rsid w:val="003E2A2F"/>
    <w:rsid w:val="003E354A"/>
    <w:rsid w:val="003E3CBB"/>
    <w:rsid w:val="003E6085"/>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A1CCA"/>
    <w:rsid w:val="004A35C3"/>
    <w:rsid w:val="004A501A"/>
    <w:rsid w:val="004B32A8"/>
    <w:rsid w:val="004C21E6"/>
    <w:rsid w:val="004C2975"/>
    <w:rsid w:val="004C6A23"/>
    <w:rsid w:val="004D128C"/>
    <w:rsid w:val="004D41E0"/>
    <w:rsid w:val="004D54F0"/>
    <w:rsid w:val="004E0A24"/>
    <w:rsid w:val="004E30B5"/>
    <w:rsid w:val="004E4DF1"/>
    <w:rsid w:val="004E5348"/>
    <w:rsid w:val="004E5563"/>
    <w:rsid w:val="004E5998"/>
    <w:rsid w:val="004E759D"/>
    <w:rsid w:val="004F2834"/>
    <w:rsid w:val="004F50ED"/>
    <w:rsid w:val="004F755E"/>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302"/>
    <w:rsid w:val="00550F5E"/>
    <w:rsid w:val="00560D8A"/>
    <w:rsid w:val="00573F10"/>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5E55"/>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40E9"/>
    <w:rsid w:val="00645967"/>
    <w:rsid w:val="00646126"/>
    <w:rsid w:val="00647AAA"/>
    <w:rsid w:val="006543BD"/>
    <w:rsid w:val="00654526"/>
    <w:rsid w:val="006560DB"/>
    <w:rsid w:val="0066514B"/>
    <w:rsid w:val="0066734E"/>
    <w:rsid w:val="00672A74"/>
    <w:rsid w:val="00672BB5"/>
    <w:rsid w:val="006801CB"/>
    <w:rsid w:val="00684B34"/>
    <w:rsid w:val="00687FE6"/>
    <w:rsid w:val="006918E6"/>
    <w:rsid w:val="006935BF"/>
    <w:rsid w:val="00694C08"/>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2B2E"/>
    <w:rsid w:val="00732DDD"/>
    <w:rsid w:val="00735C81"/>
    <w:rsid w:val="00735F13"/>
    <w:rsid w:val="0073796C"/>
    <w:rsid w:val="0074292E"/>
    <w:rsid w:val="0074423C"/>
    <w:rsid w:val="00745118"/>
    <w:rsid w:val="0074643F"/>
    <w:rsid w:val="00746E29"/>
    <w:rsid w:val="0075233F"/>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31C4"/>
    <w:rsid w:val="007D4588"/>
    <w:rsid w:val="007E0EB4"/>
    <w:rsid w:val="007E2D82"/>
    <w:rsid w:val="007F0FC9"/>
    <w:rsid w:val="007F1DFB"/>
    <w:rsid w:val="007F40F3"/>
    <w:rsid w:val="007F5AA9"/>
    <w:rsid w:val="007F79A9"/>
    <w:rsid w:val="007F7F1A"/>
    <w:rsid w:val="00804453"/>
    <w:rsid w:val="00805664"/>
    <w:rsid w:val="00811B4B"/>
    <w:rsid w:val="00816D09"/>
    <w:rsid w:val="008173F7"/>
    <w:rsid w:val="008230DC"/>
    <w:rsid w:val="00823910"/>
    <w:rsid w:val="00824F61"/>
    <w:rsid w:val="008317FE"/>
    <w:rsid w:val="0083419B"/>
    <w:rsid w:val="00836F5A"/>
    <w:rsid w:val="00840BD6"/>
    <w:rsid w:val="00841754"/>
    <w:rsid w:val="0084365A"/>
    <w:rsid w:val="0085131B"/>
    <w:rsid w:val="0085188A"/>
    <w:rsid w:val="008553E2"/>
    <w:rsid w:val="00856D3D"/>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505B"/>
    <w:rsid w:val="00931B08"/>
    <w:rsid w:val="00936614"/>
    <w:rsid w:val="009403CD"/>
    <w:rsid w:val="00941331"/>
    <w:rsid w:val="00941E39"/>
    <w:rsid w:val="009425A2"/>
    <w:rsid w:val="00945331"/>
    <w:rsid w:val="009456FC"/>
    <w:rsid w:val="00953149"/>
    <w:rsid w:val="00957FC0"/>
    <w:rsid w:val="0096315E"/>
    <w:rsid w:val="00963D85"/>
    <w:rsid w:val="00970630"/>
    <w:rsid w:val="00970D84"/>
    <w:rsid w:val="0097386D"/>
    <w:rsid w:val="009743AB"/>
    <w:rsid w:val="00985410"/>
    <w:rsid w:val="00987082"/>
    <w:rsid w:val="009A1809"/>
    <w:rsid w:val="009A2E8E"/>
    <w:rsid w:val="009A4F33"/>
    <w:rsid w:val="009A7CFD"/>
    <w:rsid w:val="009B63C6"/>
    <w:rsid w:val="009B64FA"/>
    <w:rsid w:val="009C1EAF"/>
    <w:rsid w:val="009C24A9"/>
    <w:rsid w:val="009D03E3"/>
    <w:rsid w:val="009D618C"/>
    <w:rsid w:val="009D7537"/>
    <w:rsid w:val="009D79D1"/>
    <w:rsid w:val="009E59C0"/>
    <w:rsid w:val="009E7E68"/>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6C0E"/>
    <w:rsid w:val="00B27344"/>
    <w:rsid w:val="00B27B5B"/>
    <w:rsid w:val="00B31EA4"/>
    <w:rsid w:val="00B32A50"/>
    <w:rsid w:val="00B4304A"/>
    <w:rsid w:val="00B60570"/>
    <w:rsid w:val="00B611D7"/>
    <w:rsid w:val="00B70212"/>
    <w:rsid w:val="00B73978"/>
    <w:rsid w:val="00B75AA0"/>
    <w:rsid w:val="00B83463"/>
    <w:rsid w:val="00BA2DA3"/>
    <w:rsid w:val="00BA3FE0"/>
    <w:rsid w:val="00BA5BE5"/>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047"/>
    <w:rsid w:val="00C15F62"/>
    <w:rsid w:val="00C16A11"/>
    <w:rsid w:val="00C17519"/>
    <w:rsid w:val="00C207E0"/>
    <w:rsid w:val="00C20953"/>
    <w:rsid w:val="00C22F2B"/>
    <w:rsid w:val="00C22F4A"/>
    <w:rsid w:val="00C26A7C"/>
    <w:rsid w:val="00C4585B"/>
    <w:rsid w:val="00C51DBE"/>
    <w:rsid w:val="00C52A60"/>
    <w:rsid w:val="00C565CD"/>
    <w:rsid w:val="00C56E42"/>
    <w:rsid w:val="00C652E2"/>
    <w:rsid w:val="00C66D0C"/>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5F3D"/>
    <w:rsid w:val="00CC4637"/>
    <w:rsid w:val="00CD00BD"/>
    <w:rsid w:val="00CD0FA3"/>
    <w:rsid w:val="00CD3E20"/>
    <w:rsid w:val="00CE0E0E"/>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6C7"/>
    <w:rsid w:val="00D33C47"/>
    <w:rsid w:val="00D36989"/>
    <w:rsid w:val="00D4067F"/>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0D08"/>
    <w:rsid w:val="00E324B6"/>
    <w:rsid w:val="00E32BD7"/>
    <w:rsid w:val="00E36721"/>
    <w:rsid w:val="00E3688F"/>
    <w:rsid w:val="00E42DB3"/>
    <w:rsid w:val="00E453D9"/>
    <w:rsid w:val="00E51981"/>
    <w:rsid w:val="00E539F8"/>
    <w:rsid w:val="00E541C4"/>
    <w:rsid w:val="00E60688"/>
    <w:rsid w:val="00E639C1"/>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E02BC"/>
    <w:rsid w:val="00EE5E2B"/>
    <w:rsid w:val="00EE7DCD"/>
    <w:rsid w:val="00EF0DA9"/>
    <w:rsid w:val="00EF30B3"/>
    <w:rsid w:val="00F00A32"/>
    <w:rsid w:val="00F02C6C"/>
    <w:rsid w:val="00F04B2A"/>
    <w:rsid w:val="00F06160"/>
    <w:rsid w:val="00F11EFE"/>
    <w:rsid w:val="00F2065E"/>
    <w:rsid w:val="00F256CA"/>
    <w:rsid w:val="00F30B29"/>
    <w:rsid w:val="00F36035"/>
    <w:rsid w:val="00F378D9"/>
    <w:rsid w:val="00F423A5"/>
    <w:rsid w:val="00F42E95"/>
    <w:rsid w:val="00F44A83"/>
    <w:rsid w:val="00F465CC"/>
    <w:rsid w:val="00F47488"/>
    <w:rsid w:val="00F5361C"/>
    <w:rsid w:val="00F54DF9"/>
    <w:rsid w:val="00F550FB"/>
    <w:rsid w:val="00F57C9C"/>
    <w:rsid w:val="00F62159"/>
    <w:rsid w:val="00F6281A"/>
    <w:rsid w:val="00F73525"/>
    <w:rsid w:val="00F75288"/>
    <w:rsid w:val="00F77017"/>
    <w:rsid w:val="00F81C87"/>
    <w:rsid w:val="00F900B2"/>
    <w:rsid w:val="00F930F7"/>
    <w:rsid w:val="00F93BD3"/>
    <w:rsid w:val="00F93C15"/>
    <w:rsid w:val="00F93F3A"/>
    <w:rsid w:val="00F9655D"/>
    <w:rsid w:val="00FA2B4A"/>
    <w:rsid w:val="00FB4FD1"/>
    <w:rsid w:val="00FB6967"/>
    <w:rsid w:val="00FC167F"/>
    <w:rsid w:val="00FC5893"/>
    <w:rsid w:val="00FC6278"/>
    <w:rsid w:val="00FC6870"/>
    <w:rsid w:val="00FD141C"/>
    <w:rsid w:val="00FD2D89"/>
    <w:rsid w:val="00FD5A23"/>
    <w:rsid w:val="00FD5B76"/>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15EF7C"/>
  <w15:docId w15:val="{F5E2F1A8-54BE-4A52-A044-C8CEED32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332178775">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bull\Desktop\PDs\HRIS%20Support%20Analyst%20PD%20New%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20167300149F6AA02AE1C071BADFA"/>
        <w:category>
          <w:name w:val="General"/>
          <w:gallery w:val="placeholder"/>
        </w:category>
        <w:types>
          <w:type w:val="bbPlcHdr"/>
        </w:types>
        <w:behaviors>
          <w:behavior w:val="content"/>
        </w:behaviors>
        <w:guid w:val="{FD591D63-A14F-4C2A-AD03-E1E40BEF513E}"/>
      </w:docPartPr>
      <w:docPartBody>
        <w:p w:rsidR="003E06F1" w:rsidRDefault="00CC6B5C">
          <w:pPr>
            <w:pStyle w:val="8B020167300149F6AA02AE1C071BADFA"/>
          </w:pPr>
          <w:r w:rsidRPr="004931E9">
            <w:rPr>
              <w:rStyle w:val="PlaceholderText"/>
            </w:rPr>
            <w:t>Click here to enter text.</w:t>
          </w:r>
        </w:p>
      </w:docPartBody>
    </w:docPart>
    <w:docPart>
      <w:docPartPr>
        <w:name w:val="8B80A9F1D1944E28A457B5F7D7808A42"/>
        <w:category>
          <w:name w:val="General"/>
          <w:gallery w:val="placeholder"/>
        </w:category>
        <w:types>
          <w:type w:val="bbPlcHdr"/>
        </w:types>
        <w:behaviors>
          <w:behavior w:val="content"/>
        </w:behaviors>
        <w:guid w:val="{D8429CFE-5EC5-4043-8B97-305E021F26DB}"/>
      </w:docPartPr>
      <w:docPartBody>
        <w:p w:rsidR="003E06F1" w:rsidRDefault="00CC6B5C">
          <w:pPr>
            <w:pStyle w:val="8B80A9F1D1944E28A457B5F7D7808A42"/>
          </w:pPr>
          <w:r w:rsidRPr="00010D9B">
            <w:rPr>
              <w:rStyle w:val="PlaceholderText"/>
            </w:rPr>
            <w:t>Click here to enter text.</w:t>
          </w:r>
        </w:p>
      </w:docPartBody>
    </w:docPart>
    <w:docPart>
      <w:docPartPr>
        <w:name w:val="550DCD41AD2A471DA5E2BA37A3099F59"/>
        <w:category>
          <w:name w:val="General"/>
          <w:gallery w:val="placeholder"/>
        </w:category>
        <w:types>
          <w:type w:val="bbPlcHdr"/>
        </w:types>
        <w:behaviors>
          <w:behavior w:val="content"/>
        </w:behaviors>
        <w:guid w:val="{FC2B89DC-621C-4324-A065-7C7A72CD0EAF}"/>
      </w:docPartPr>
      <w:docPartBody>
        <w:p w:rsidR="003E06F1" w:rsidRDefault="00CC6B5C">
          <w:pPr>
            <w:pStyle w:val="550DCD41AD2A471DA5E2BA37A3099F59"/>
          </w:pPr>
          <w:r w:rsidRPr="001F4C4A">
            <w:rPr>
              <w:rStyle w:val="PlaceholderText"/>
            </w:rPr>
            <w:t>Click here to enter text.</w:t>
          </w:r>
        </w:p>
      </w:docPartBody>
    </w:docPart>
    <w:docPart>
      <w:docPartPr>
        <w:name w:val="E5EAE6721CCA4AA6A39A2057971DBA2A"/>
        <w:category>
          <w:name w:val="General"/>
          <w:gallery w:val="placeholder"/>
        </w:category>
        <w:types>
          <w:type w:val="bbPlcHdr"/>
        </w:types>
        <w:behaviors>
          <w:behavior w:val="content"/>
        </w:behaviors>
        <w:guid w:val="{84E3E233-37E6-426D-BAB2-9E064A5E81BD}"/>
      </w:docPartPr>
      <w:docPartBody>
        <w:p w:rsidR="003E06F1" w:rsidRDefault="00CC6B5C">
          <w:pPr>
            <w:pStyle w:val="E5EAE6721CCA4AA6A39A2057971DBA2A"/>
          </w:pPr>
          <w:r w:rsidRPr="00DC3534">
            <w:rPr>
              <w:rStyle w:val="PlaceholderText"/>
            </w:rPr>
            <w:t>Click here to enter text.</w:t>
          </w:r>
        </w:p>
      </w:docPartBody>
    </w:docPart>
    <w:docPart>
      <w:docPartPr>
        <w:name w:val="6AA5E307F6F3415EAD23BF7731EDD8B2"/>
        <w:category>
          <w:name w:val="General"/>
          <w:gallery w:val="placeholder"/>
        </w:category>
        <w:types>
          <w:type w:val="bbPlcHdr"/>
        </w:types>
        <w:behaviors>
          <w:behavior w:val="content"/>
        </w:behaviors>
        <w:guid w:val="{911DB223-3038-4D5B-B29E-2A0147414FC5}"/>
      </w:docPartPr>
      <w:docPartBody>
        <w:p w:rsidR="003E06F1" w:rsidRDefault="00CC6B5C">
          <w:pPr>
            <w:pStyle w:val="6AA5E307F6F3415EAD23BF7731EDD8B2"/>
          </w:pPr>
          <w:r w:rsidRPr="006723B1">
            <w:rPr>
              <w:rStyle w:val="PlaceholderText"/>
            </w:rPr>
            <w:t>Click here to enter text.</w:t>
          </w:r>
        </w:p>
      </w:docPartBody>
    </w:docPart>
    <w:docPart>
      <w:docPartPr>
        <w:name w:val="714B7A204787439FB71C018FCE36E4D8"/>
        <w:category>
          <w:name w:val="General"/>
          <w:gallery w:val="placeholder"/>
        </w:category>
        <w:types>
          <w:type w:val="bbPlcHdr"/>
        </w:types>
        <w:behaviors>
          <w:behavior w:val="content"/>
        </w:behaviors>
        <w:guid w:val="{AEA9F391-07BE-4EAF-80E7-A46E02759D55}"/>
      </w:docPartPr>
      <w:docPartBody>
        <w:p w:rsidR="003E06F1" w:rsidRDefault="00CC6B5C">
          <w:pPr>
            <w:pStyle w:val="714B7A204787439FB71C018FCE36E4D8"/>
          </w:pPr>
          <w:r w:rsidRPr="00DC3534">
            <w:rPr>
              <w:rStyle w:val="PlaceholderText"/>
            </w:rPr>
            <w:t>Click here to enter text.</w:t>
          </w:r>
        </w:p>
      </w:docPartBody>
    </w:docPart>
    <w:docPart>
      <w:docPartPr>
        <w:name w:val="5595D41DB2C44572AF2013BD3A584C6C"/>
        <w:category>
          <w:name w:val="General"/>
          <w:gallery w:val="placeholder"/>
        </w:category>
        <w:types>
          <w:type w:val="bbPlcHdr"/>
        </w:types>
        <w:behaviors>
          <w:behavior w:val="content"/>
        </w:behaviors>
        <w:guid w:val="{46E65840-586C-4499-BECB-DB5F63143ADC}"/>
      </w:docPartPr>
      <w:docPartBody>
        <w:p w:rsidR="003E06F1" w:rsidRDefault="00CC6B5C">
          <w:pPr>
            <w:pStyle w:val="5595D41DB2C44572AF2013BD3A584C6C"/>
          </w:pPr>
          <w:r w:rsidRPr="00010D9B">
            <w:rPr>
              <w:rStyle w:val="PlaceholderText"/>
            </w:rPr>
            <w:t>Click here to enter text.</w:t>
          </w:r>
        </w:p>
      </w:docPartBody>
    </w:docPart>
    <w:docPart>
      <w:docPartPr>
        <w:name w:val="784318855F3740A2B746FC3DC31E1222"/>
        <w:category>
          <w:name w:val="General"/>
          <w:gallery w:val="placeholder"/>
        </w:category>
        <w:types>
          <w:type w:val="bbPlcHdr"/>
        </w:types>
        <w:behaviors>
          <w:behavior w:val="content"/>
        </w:behaviors>
        <w:guid w:val="{5D25B7F7-5B30-4F10-A93D-751124412EB9}"/>
      </w:docPartPr>
      <w:docPartBody>
        <w:p w:rsidR="003E06F1" w:rsidRDefault="00CC6B5C">
          <w:pPr>
            <w:pStyle w:val="784318855F3740A2B746FC3DC31E1222"/>
          </w:pPr>
          <w:r w:rsidRPr="00FE4487">
            <w:rPr>
              <w:rStyle w:val="PlaceholderText"/>
            </w:rPr>
            <w:t>Click here to enter text.</w:t>
          </w:r>
        </w:p>
      </w:docPartBody>
    </w:docPart>
    <w:docPart>
      <w:docPartPr>
        <w:name w:val="D9BCD5D9239D474CBEFE7F9B1BCACA0C"/>
        <w:category>
          <w:name w:val="General"/>
          <w:gallery w:val="placeholder"/>
        </w:category>
        <w:types>
          <w:type w:val="bbPlcHdr"/>
        </w:types>
        <w:behaviors>
          <w:behavior w:val="content"/>
        </w:behaviors>
        <w:guid w:val="{7AA99468-4AF2-4CD1-B26C-10B0D8770BFE}"/>
      </w:docPartPr>
      <w:docPartBody>
        <w:p w:rsidR="003E06F1" w:rsidRDefault="00CC6B5C">
          <w:pPr>
            <w:pStyle w:val="D9BCD5D9239D474CBEFE7F9B1BCACA0C"/>
          </w:pPr>
          <w:r w:rsidRPr="00862597">
            <w:rPr>
              <w:rStyle w:val="PlaceholderText"/>
            </w:rPr>
            <w:t>Click here to enter text.</w:t>
          </w:r>
        </w:p>
      </w:docPartBody>
    </w:docPart>
    <w:docPart>
      <w:docPartPr>
        <w:name w:val="4ECFE7E4FACB457DBC2865F24FFF6E96"/>
        <w:category>
          <w:name w:val="General"/>
          <w:gallery w:val="placeholder"/>
        </w:category>
        <w:types>
          <w:type w:val="bbPlcHdr"/>
        </w:types>
        <w:behaviors>
          <w:behavior w:val="content"/>
        </w:behaviors>
        <w:guid w:val="{B5C2AC6D-1B55-447C-92EE-05D2E732FF1B}"/>
      </w:docPartPr>
      <w:docPartBody>
        <w:p w:rsidR="003E06F1" w:rsidRDefault="00CC6B5C">
          <w:pPr>
            <w:pStyle w:val="4ECFE7E4FACB457DBC2865F24FFF6E96"/>
          </w:pPr>
          <w:r w:rsidRPr="00DC3534">
            <w:rPr>
              <w:rStyle w:val="PlaceholderText"/>
            </w:rPr>
            <w:t>Click here to enter text.</w:t>
          </w:r>
        </w:p>
      </w:docPartBody>
    </w:docPart>
    <w:docPart>
      <w:docPartPr>
        <w:name w:val="CF1CDFFE7CC741B690EC2E199F989A9D"/>
        <w:category>
          <w:name w:val="General"/>
          <w:gallery w:val="placeholder"/>
        </w:category>
        <w:types>
          <w:type w:val="bbPlcHdr"/>
        </w:types>
        <w:behaviors>
          <w:behavior w:val="content"/>
        </w:behaviors>
        <w:guid w:val="{45B3A63F-5DC6-4AEE-B770-8517F5B80503}"/>
      </w:docPartPr>
      <w:docPartBody>
        <w:p w:rsidR="003E06F1" w:rsidRDefault="00CC6B5C">
          <w:pPr>
            <w:pStyle w:val="CF1CDFFE7CC741B690EC2E199F989A9D"/>
          </w:pPr>
          <w:r w:rsidRPr="00DC3534">
            <w:rPr>
              <w:rStyle w:val="PlaceholderText"/>
            </w:rPr>
            <w:t>Click here to enter text.</w:t>
          </w:r>
        </w:p>
      </w:docPartBody>
    </w:docPart>
    <w:docPart>
      <w:docPartPr>
        <w:name w:val="92B81376AC624187A829DB20221096DE"/>
        <w:category>
          <w:name w:val="General"/>
          <w:gallery w:val="placeholder"/>
        </w:category>
        <w:types>
          <w:type w:val="bbPlcHdr"/>
        </w:types>
        <w:behaviors>
          <w:behavior w:val="content"/>
        </w:behaviors>
        <w:guid w:val="{F72C155E-2D92-45B1-BBBB-4CFB68A9D774}"/>
      </w:docPartPr>
      <w:docPartBody>
        <w:p w:rsidR="003E06F1" w:rsidRDefault="00CC6B5C">
          <w:pPr>
            <w:pStyle w:val="92B81376AC624187A829DB20221096DE"/>
          </w:pPr>
          <w:r w:rsidRPr="00DC3534">
            <w:rPr>
              <w:rStyle w:val="PlaceholderText"/>
            </w:rPr>
            <w:t>Click here to enter text.</w:t>
          </w:r>
        </w:p>
      </w:docPartBody>
    </w:docPart>
    <w:docPart>
      <w:docPartPr>
        <w:name w:val="FE75812448FE420C96568CE75DA428A7"/>
        <w:category>
          <w:name w:val="General"/>
          <w:gallery w:val="placeholder"/>
        </w:category>
        <w:types>
          <w:type w:val="bbPlcHdr"/>
        </w:types>
        <w:behaviors>
          <w:behavior w:val="content"/>
        </w:behaviors>
        <w:guid w:val="{DDDC244D-94F3-4509-B92F-638E2C5E4C8C}"/>
      </w:docPartPr>
      <w:docPartBody>
        <w:p w:rsidR="003E06F1" w:rsidRDefault="00CC6B5C">
          <w:pPr>
            <w:pStyle w:val="FE75812448FE420C96568CE75DA428A7"/>
          </w:pPr>
          <w:r w:rsidRPr="00DC3534">
            <w:rPr>
              <w:rStyle w:val="PlaceholderText"/>
            </w:rPr>
            <w:t>Click here to enter text.</w:t>
          </w:r>
        </w:p>
      </w:docPartBody>
    </w:docPart>
    <w:docPart>
      <w:docPartPr>
        <w:name w:val="A24700A5CCAD46C683F29F46461116DB"/>
        <w:category>
          <w:name w:val="General"/>
          <w:gallery w:val="placeholder"/>
        </w:category>
        <w:types>
          <w:type w:val="bbPlcHdr"/>
        </w:types>
        <w:behaviors>
          <w:behavior w:val="content"/>
        </w:behaviors>
        <w:guid w:val="{800C0225-727F-42FA-BFC6-06C32179A568}"/>
      </w:docPartPr>
      <w:docPartBody>
        <w:p w:rsidR="003E06F1" w:rsidRDefault="00CC6B5C">
          <w:pPr>
            <w:pStyle w:val="A24700A5CCAD46C683F29F46461116DB"/>
          </w:pPr>
          <w:r w:rsidRPr="00DC3534">
            <w:rPr>
              <w:rStyle w:val="PlaceholderText"/>
            </w:rPr>
            <w:t>Click here to enter text.</w:t>
          </w:r>
        </w:p>
      </w:docPartBody>
    </w:docPart>
    <w:docPart>
      <w:docPartPr>
        <w:name w:val="9F20BADCA057419898C6FAB052D2F267"/>
        <w:category>
          <w:name w:val="General"/>
          <w:gallery w:val="placeholder"/>
        </w:category>
        <w:types>
          <w:type w:val="bbPlcHdr"/>
        </w:types>
        <w:behaviors>
          <w:behavior w:val="content"/>
        </w:behaviors>
        <w:guid w:val="{17DDB287-417D-40C7-9D3D-52E235BCB51A}"/>
      </w:docPartPr>
      <w:docPartBody>
        <w:p w:rsidR="003E06F1" w:rsidRDefault="00CC6B5C">
          <w:pPr>
            <w:pStyle w:val="9F20BADCA057419898C6FAB052D2F267"/>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5C"/>
    <w:rsid w:val="003E06F1"/>
    <w:rsid w:val="00CC6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B020167300149F6AA02AE1C071BADFA">
    <w:name w:val="8B020167300149F6AA02AE1C071BADFA"/>
  </w:style>
  <w:style w:type="paragraph" w:customStyle="1" w:styleId="8B80A9F1D1944E28A457B5F7D7808A42">
    <w:name w:val="8B80A9F1D1944E28A457B5F7D7808A42"/>
  </w:style>
  <w:style w:type="paragraph" w:customStyle="1" w:styleId="550DCD41AD2A471DA5E2BA37A3099F59">
    <w:name w:val="550DCD41AD2A471DA5E2BA37A3099F59"/>
  </w:style>
  <w:style w:type="paragraph" w:customStyle="1" w:styleId="E5EAE6721CCA4AA6A39A2057971DBA2A">
    <w:name w:val="E5EAE6721CCA4AA6A39A2057971DBA2A"/>
  </w:style>
  <w:style w:type="paragraph" w:customStyle="1" w:styleId="6AA5E307F6F3415EAD23BF7731EDD8B2">
    <w:name w:val="6AA5E307F6F3415EAD23BF7731EDD8B2"/>
  </w:style>
  <w:style w:type="paragraph" w:customStyle="1" w:styleId="714B7A204787439FB71C018FCE36E4D8">
    <w:name w:val="714B7A204787439FB71C018FCE36E4D8"/>
  </w:style>
  <w:style w:type="paragraph" w:customStyle="1" w:styleId="5595D41DB2C44572AF2013BD3A584C6C">
    <w:name w:val="5595D41DB2C44572AF2013BD3A584C6C"/>
  </w:style>
  <w:style w:type="paragraph" w:customStyle="1" w:styleId="784318855F3740A2B746FC3DC31E1222">
    <w:name w:val="784318855F3740A2B746FC3DC31E1222"/>
  </w:style>
  <w:style w:type="paragraph" w:customStyle="1" w:styleId="D9BCD5D9239D474CBEFE7F9B1BCACA0C">
    <w:name w:val="D9BCD5D9239D474CBEFE7F9B1BCACA0C"/>
  </w:style>
  <w:style w:type="paragraph" w:customStyle="1" w:styleId="4ECFE7E4FACB457DBC2865F24FFF6E96">
    <w:name w:val="4ECFE7E4FACB457DBC2865F24FFF6E96"/>
  </w:style>
  <w:style w:type="paragraph" w:customStyle="1" w:styleId="CF1CDFFE7CC741B690EC2E199F989A9D">
    <w:name w:val="CF1CDFFE7CC741B690EC2E199F989A9D"/>
  </w:style>
  <w:style w:type="paragraph" w:customStyle="1" w:styleId="92B81376AC624187A829DB20221096DE">
    <w:name w:val="92B81376AC624187A829DB20221096DE"/>
  </w:style>
  <w:style w:type="paragraph" w:customStyle="1" w:styleId="FE75812448FE420C96568CE75DA428A7">
    <w:name w:val="FE75812448FE420C96568CE75DA428A7"/>
  </w:style>
  <w:style w:type="paragraph" w:customStyle="1" w:styleId="A24700A5CCAD46C683F29F46461116DB">
    <w:name w:val="A24700A5CCAD46C683F29F46461116DB"/>
  </w:style>
  <w:style w:type="paragraph" w:customStyle="1" w:styleId="9F20BADCA057419898C6FAB052D2F267">
    <w:name w:val="9F20BADCA057419898C6FAB052D2F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b10a060b-69d3-436f-ae31-1a332d5d8e3e">HRPD-1248585740-158</_dlc_DocId>
    <_dlc_DocIdUrl xmlns="b10a060b-69d3-436f-ae31-1a332d5d8e3e">
      <Url>https://uniting.sharepoint.com/teams/HRPosDesc/_layouts/15/DocIdRedir.aspx?ID=HRPD-1248585740-158</Url>
      <Description>HRPD-1248585740-158</Description>
    </_dlc_DocIdUrl>
    <_dlc_DocIdPersistId xmlns="b10a060b-69d3-436f-ae31-1a332d5d8e3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7A2BA68CF82544686A2C83D5B186ED5" ma:contentTypeVersion="5" ma:contentTypeDescription="Create a new document." ma:contentTypeScope="" ma:versionID="ca09a54cc928f99816ef31a848be0277">
  <xsd:schema xmlns:xsd="http://www.w3.org/2001/XMLSchema" xmlns:xs="http://www.w3.org/2001/XMLSchema" xmlns:p="http://schemas.microsoft.com/office/2006/metadata/properties" xmlns:ns2="b10a060b-69d3-436f-ae31-1a332d5d8e3e" targetNamespace="http://schemas.microsoft.com/office/2006/metadata/properties" ma:root="true" ma:fieldsID="d324f5a057ebb565c0635405743eda03" ns2:_="">
    <xsd:import namespace="b10a060b-69d3-436f-ae31-1a332d5d8e3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a060b-69d3-436f-ae31-1a332d5d8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7A2F669D-DDB3-4A4F-A96E-364C079ED0F4}">
  <ds:schemaRefs>
    <ds:schemaRef ds:uri="http://schemas.openxmlformats.org/officeDocument/2006/bibliography"/>
  </ds:schemaRefs>
</ds:datastoreItem>
</file>

<file path=customXml/itemProps3.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b10a060b-69d3-436f-ae31-1a332d5d8e3e"/>
  </ds:schemaRefs>
</ds:datastoreItem>
</file>

<file path=customXml/itemProps4.xml><?xml version="1.0" encoding="utf-8"?>
<ds:datastoreItem xmlns:ds="http://schemas.openxmlformats.org/officeDocument/2006/customXml" ds:itemID="{1D60CB35-4ECF-4FAE-BAFB-971C3BA3CCB6}">
  <ds:schemaRefs>
    <ds:schemaRef ds:uri="http://schemas.microsoft.com/sharepoint/events"/>
  </ds:schemaRefs>
</ds:datastoreItem>
</file>

<file path=customXml/itemProps5.xml><?xml version="1.0" encoding="utf-8"?>
<ds:datastoreItem xmlns:ds="http://schemas.openxmlformats.org/officeDocument/2006/customXml" ds:itemID="{0762EF92-0421-4B76-8C63-56337EA4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a060b-69d3-436f-ae31-1a332d5d8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HRIS Support Analyst PD New Template</Template>
  <TotalTime>1</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Evan Bull</dc:creator>
  <cp:lastModifiedBy>Louise Massie</cp:lastModifiedBy>
  <cp:revision>2</cp:revision>
  <cp:lastPrinted>2018-07-12T05:11:00Z</cp:lastPrinted>
  <dcterms:created xsi:type="dcterms:W3CDTF">2024-04-12T05:54:00Z</dcterms:created>
  <dcterms:modified xsi:type="dcterms:W3CDTF">2024-04-12T05:54:00Z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cb234a01-054c-4ca9-bbd1-e754b80abeee</vt:lpwstr>
  </property>
  <property fmtid="{D5CDD505-2E9C-101B-9397-08002B2CF9AE}" pid="3" name="ContentTypeId">
    <vt:lpwstr>0x01010087A2BA68CF82544686A2C83D5B186ED5</vt:lpwstr>
  </property>
  <property fmtid="{D5CDD505-2E9C-101B-9397-08002B2CF9AE}" pid="4" name="Order">
    <vt:r8>15800</vt:r8>
  </property>
  <property fmtid="{D5CDD505-2E9C-101B-9397-08002B2CF9AE}" pid="5" name="TemplateUrl">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ies>
</file>